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C6844" w:rsidRPr="00E5257B" w:rsidRDefault="003A6B69" w:rsidP="0032205D">
      <w:pPr>
        <w:spacing w:line="340" w:lineRule="exact"/>
        <w:ind w:left="720"/>
        <w:rPr>
          <w:rFonts w:ascii="eurofurence" w:hAnsi="eurofurence" w:cs="Gisha"/>
          <w:color w:val="B05408"/>
          <w:szCs w:val="22"/>
          <w:lang w:val="es-ES"/>
        </w:rPr>
      </w:pPr>
      <w:r w:rsidRPr="00E5257B">
        <w:rPr>
          <w:rFonts w:ascii="eurofurence" w:hAnsi="eurofurence" w:cs="Gisha"/>
          <w:color w:val="B05408"/>
          <w:szCs w:val="22"/>
          <w:lang w:val="en-CA"/>
        </w:rPr>
        <w:fldChar w:fldCharType="begin"/>
      </w:r>
      <w:r w:rsidR="00DC6844" w:rsidRPr="00E5257B">
        <w:rPr>
          <w:rFonts w:ascii="eurofurence" w:hAnsi="eurofurence" w:cs="Gisha"/>
          <w:color w:val="B05408"/>
          <w:szCs w:val="22"/>
          <w:lang w:val="es-ES"/>
        </w:rPr>
        <w:instrText xml:space="preserve"> SEQ CHAPTER \h \r 1</w:instrText>
      </w:r>
      <w:r w:rsidRPr="00E5257B">
        <w:rPr>
          <w:rFonts w:ascii="eurofurence" w:hAnsi="eurofurence" w:cs="Gisha"/>
          <w:color w:val="B05408"/>
          <w:szCs w:val="22"/>
          <w:lang w:val="en-CA"/>
        </w:rPr>
        <w:fldChar w:fldCharType="end"/>
      </w:r>
      <w:r w:rsidR="00DC6844" w:rsidRPr="00E5257B">
        <w:rPr>
          <w:rFonts w:ascii="eurofurence" w:hAnsi="eurofurence" w:cs="Gisha"/>
          <w:b/>
          <w:bCs/>
          <w:color w:val="B05408"/>
          <w:szCs w:val="22"/>
          <w:lang w:val="es-ES"/>
        </w:rPr>
        <w:t>INDICE</w:t>
      </w:r>
    </w:p>
    <w:p w:rsidR="00DC6844" w:rsidRPr="002A7753" w:rsidRDefault="00DC6844" w:rsidP="0032205D">
      <w:pPr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CAVA</w:t>
      </w:r>
      <w:r w:rsidRPr="002A7753">
        <w:rPr>
          <w:rFonts w:ascii="eurofurence" w:hAnsi="eurofurence" w:cs="Gisha"/>
          <w:szCs w:val="22"/>
          <w:lang w:val="es-ES"/>
        </w:rPr>
        <w:tab/>
        <w:t xml:space="preserve"> Pág.2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</w:rPr>
      </w:pPr>
      <w:r w:rsidRPr="002A7753">
        <w:rPr>
          <w:rFonts w:ascii="eurofurence" w:hAnsi="eurofurence" w:cs="Gisha"/>
          <w:szCs w:val="22"/>
        </w:rPr>
        <w:t>A.O.C. CHAMPAGNE</w:t>
      </w:r>
      <w:r w:rsidRPr="002A7753">
        <w:rPr>
          <w:rFonts w:ascii="eurofurence" w:hAnsi="eurofurence" w:cs="Gisha"/>
          <w:szCs w:val="22"/>
        </w:rPr>
        <w:tab/>
        <w:t>Pág.2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b/>
          <w:bCs/>
          <w:color w:val="623388"/>
          <w:szCs w:val="22"/>
        </w:rPr>
      </w:pPr>
    </w:p>
    <w:p w:rsidR="00DC6844" w:rsidRPr="00E5257B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color w:val="B05408"/>
          <w:szCs w:val="22"/>
          <w:lang w:val="es-ES"/>
        </w:rPr>
      </w:pPr>
      <w:r w:rsidRPr="00E5257B">
        <w:rPr>
          <w:rFonts w:ascii="eurofurence" w:hAnsi="eurofurence" w:cs="Gisha"/>
          <w:b/>
          <w:bCs/>
          <w:color w:val="B05408"/>
          <w:szCs w:val="22"/>
          <w:lang w:val="es-ES"/>
        </w:rPr>
        <w:t>VINOS BLANCOS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CONÇA DEL BARBERA (Barcelona)</w:t>
      </w:r>
      <w:r w:rsidRPr="002A7753">
        <w:rPr>
          <w:rFonts w:ascii="eurofurence" w:hAnsi="eurofurence" w:cs="Gisha"/>
          <w:szCs w:val="22"/>
          <w:lang w:val="es-ES"/>
        </w:rPr>
        <w:tab/>
        <w:t>Pág.3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COSTERS DEL SEGRE (Lérida)</w:t>
      </w:r>
      <w:r w:rsidRPr="002A7753">
        <w:rPr>
          <w:rFonts w:ascii="eurofurence" w:hAnsi="eurofurence" w:cs="Gisha"/>
          <w:szCs w:val="22"/>
          <w:lang w:val="es-ES"/>
        </w:rPr>
        <w:tab/>
        <w:t>Pág.3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MONTERREI (Orense)</w:t>
      </w:r>
      <w:r w:rsidRPr="002A7753">
        <w:rPr>
          <w:rFonts w:ascii="eurofurence" w:hAnsi="eurofurence" w:cs="Gisha"/>
          <w:szCs w:val="22"/>
          <w:lang w:val="es-ES"/>
        </w:rPr>
        <w:tab/>
        <w:t>Pág.3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NAVARRA (Navarra)</w:t>
      </w:r>
      <w:r w:rsidRPr="002A7753">
        <w:rPr>
          <w:rFonts w:ascii="eurofurence" w:hAnsi="eurofurence" w:cs="Gisha"/>
          <w:szCs w:val="22"/>
          <w:lang w:val="es-ES"/>
        </w:rPr>
        <w:tab/>
        <w:t>Pág.3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PENEDÉS (Barcelona, Tarragona)</w:t>
      </w:r>
      <w:r w:rsidRPr="002A7753">
        <w:rPr>
          <w:rFonts w:ascii="eurofurence" w:hAnsi="eurofurence" w:cs="Gisha"/>
          <w:szCs w:val="22"/>
          <w:lang w:val="es-ES"/>
        </w:rPr>
        <w:tab/>
        <w:t>Pág.3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RÍAS BAIXAS (Pontevedra)</w:t>
      </w:r>
      <w:r w:rsidRPr="002A7753">
        <w:rPr>
          <w:rFonts w:ascii="eurofurence" w:hAnsi="eurofurence" w:cs="Gisha"/>
          <w:szCs w:val="22"/>
          <w:lang w:val="es-ES"/>
        </w:rPr>
        <w:tab/>
        <w:t>Pág.3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RIBEIRO (Orense)</w:t>
      </w:r>
      <w:r w:rsidRPr="002A7753">
        <w:rPr>
          <w:rFonts w:ascii="eurofurence" w:hAnsi="eurofurence" w:cs="Gisha"/>
          <w:szCs w:val="22"/>
          <w:lang w:val="es-ES"/>
        </w:rPr>
        <w:tab/>
        <w:t>Pág.4</w:t>
      </w:r>
    </w:p>
    <w:p w:rsidR="0032205D" w:rsidRPr="002A7753" w:rsidRDefault="0032205D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RIBERA DE DUERO (Valladolid, Burgos, Soria, Segovia)</w:t>
      </w:r>
      <w:r w:rsidRPr="002A7753">
        <w:rPr>
          <w:rFonts w:ascii="eurofurence" w:hAnsi="eurofurence" w:cs="Gisha"/>
          <w:szCs w:val="22"/>
          <w:lang w:val="es-ES"/>
        </w:rPr>
        <w:tab/>
        <w:t>Pág.4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D.O.Ca. RIOJA (La Rioja, Álava, Navarra)</w:t>
      </w:r>
      <w:r w:rsidRPr="002A7753">
        <w:rPr>
          <w:rFonts w:ascii="eurofurence" w:hAnsi="eurofurence" w:cs="Gisha"/>
          <w:szCs w:val="22"/>
          <w:lang w:val="es-ES"/>
        </w:rPr>
        <w:tab/>
        <w:t>Pág.4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RUEDA (Valladolid, Segovia, Ávila)</w:t>
      </w:r>
      <w:r w:rsidRPr="002A7753">
        <w:rPr>
          <w:rFonts w:ascii="eurofurence" w:hAnsi="eurofurence" w:cs="Gisha"/>
          <w:szCs w:val="22"/>
          <w:lang w:val="es-ES"/>
        </w:rPr>
        <w:tab/>
        <w:t>Pág.4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SOMONTANO (Huesca)</w:t>
      </w:r>
      <w:r w:rsidRPr="002A7753">
        <w:rPr>
          <w:rFonts w:ascii="eurofurence" w:hAnsi="eurofurence" w:cs="Gisha"/>
          <w:szCs w:val="22"/>
          <w:lang w:val="es-ES"/>
        </w:rPr>
        <w:tab/>
        <w:t>Pág.</w:t>
      </w:r>
      <w:r w:rsidR="00184336">
        <w:rPr>
          <w:rFonts w:ascii="eurofurence" w:hAnsi="eurofurence" w:cs="Gisha"/>
          <w:szCs w:val="22"/>
          <w:lang w:val="es-ES"/>
        </w:rPr>
        <w:t>5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TERRA ALTA (Tarragona)</w:t>
      </w:r>
      <w:r w:rsidRPr="002A7753">
        <w:rPr>
          <w:rFonts w:ascii="eurofurence" w:hAnsi="eurofurence" w:cs="Gisha"/>
          <w:szCs w:val="22"/>
          <w:lang w:val="es-ES"/>
        </w:rPr>
        <w:tab/>
        <w:t>Pág.5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VALDEORRAS (Orense)</w:t>
      </w:r>
      <w:r w:rsidRPr="002A7753">
        <w:rPr>
          <w:rFonts w:ascii="eurofurence" w:hAnsi="eurofurence" w:cs="Gisha"/>
          <w:szCs w:val="22"/>
          <w:lang w:val="es-ES"/>
        </w:rPr>
        <w:tab/>
        <w:t>Pág.5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VINOS DE PAGO / VINOS DE LA TIERRA</w:t>
      </w:r>
      <w:r w:rsidRPr="002A7753">
        <w:rPr>
          <w:rFonts w:ascii="eurofurence" w:hAnsi="eurofurence" w:cs="Gisha"/>
          <w:szCs w:val="22"/>
          <w:lang w:val="es-ES"/>
        </w:rPr>
        <w:tab/>
        <w:t>Pág.5</w:t>
      </w:r>
    </w:p>
    <w:p w:rsidR="00DC6844" w:rsidRPr="002A7753" w:rsidRDefault="00DC6844" w:rsidP="0032205D">
      <w:pPr>
        <w:tabs>
          <w:tab w:val="right" w:leader="dot" w:pos="8931"/>
        </w:tabs>
        <w:spacing w:line="340" w:lineRule="exact"/>
        <w:ind w:left="720"/>
        <w:rPr>
          <w:rFonts w:ascii="eurofurence" w:hAnsi="eurofurence" w:cs="Gisha"/>
          <w:b/>
          <w:bCs/>
          <w:color w:val="623388"/>
          <w:szCs w:val="22"/>
          <w:lang w:val="es-ES"/>
        </w:rPr>
      </w:pPr>
    </w:p>
    <w:p w:rsidR="00DC6844" w:rsidRPr="00E5257B" w:rsidRDefault="00DC6844" w:rsidP="0032205D">
      <w:pPr>
        <w:tabs>
          <w:tab w:val="right" w:leader="dot" w:pos="8931"/>
        </w:tabs>
        <w:spacing w:line="340" w:lineRule="exact"/>
        <w:ind w:left="720"/>
        <w:rPr>
          <w:rFonts w:ascii="eurofurence" w:hAnsi="eurofurence" w:cs="Gisha"/>
          <w:color w:val="B05408"/>
          <w:szCs w:val="22"/>
          <w:lang w:val="es-ES"/>
        </w:rPr>
      </w:pPr>
      <w:r w:rsidRPr="00E5257B">
        <w:rPr>
          <w:rFonts w:ascii="eurofurence" w:hAnsi="eurofurence" w:cs="Gisha"/>
          <w:b/>
          <w:bCs/>
          <w:color w:val="B05408"/>
          <w:szCs w:val="22"/>
          <w:lang w:val="es-ES"/>
        </w:rPr>
        <w:t>VINOS ROSADOS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MÉNTRIDA (Toledo)</w:t>
      </w:r>
      <w:r w:rsidRPr="002A7753">
        <w:rPr>
          <w:rFonts w:ascii="eurofurence" w:hAnsi="eurofurence" w:cs="Gisha"/>
          <w:szCs w:val="22"/>
          <w:lang w:val="es-ES"/>
        </w:rPr>
        <w:tab/>
        <w:t>Pág.5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NAVARRA (Navarra)</w:t>
      </w:r>
      <w:r w:rsidRPr="002A7753">
        <w:rPr>
          <w:rFonts w:ascii="eurofurence" w:hAnsi="eurofurence" w:cs="Gisha"/>
          <w:szCs w:val="22"/>
          <w:lang w:val="es-ES"/>
        </w:rPr>
        <w:tab/>
        <w:t>Pág.5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PENEDÉS (Barcelona, Tarragona)</w:t>
      </w:r>
      <w:r w:rsidRPr="002A7753">
        <w:rPr>
          <w:rFonts w:ascii="eurofurence" w:hAnsi="eurofurence" w:cs="Gisha"/>
          <w:szCs w:val="22"/>
          <w:lang w:val="es-ES"/>
        </w:rPr>
        <w:tab/>
        <w:t>Pág.5</w:t>
      </w:r>
    </w:p>
    <w:p w:rsidR="0032205D" w:rsidRPr="002A7753" w:rsidRDefault="0032205D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VINOS DE PAGO / VINOS DE LA TIERRA</w:t>
      </w:r>
      <w:r w:rsidRPr="002A7753">
        <w:rPr>
          <w:rFonts w:ascii="eurofurence" w:hAnsi="eurofurence" w:cs="Gisha"/>
          <w:szCs w:val="22"/>
          <w:lang w:val="es-ES"/>
        </w:rPr>
        <w:tab/>
        <w:t>Pág.5</w:t>
      </w:r>
    </w:p>
    <w:p w:rsidR="00DC6844" w:rsidRPr="002A7753" w:rsidRDefault="00DC6844" w:rsidP="0032205D">
      <w:pPr>
        <w:tabs>
          <w:tab w:val="right" w:leader="dot" w:pos="8931"/>
        </w:tabs>
        <w:spacing w:line="340" w:lineRule="exact"/>
        <w:ind w:left="720"/>
        <w:rPr>
          <w:rFonts w:ascii="eurofurence" w:hAnsi="eurofurence" w:cs="Gisha"/>
          <w:b/>
          <w:bCs/>
          <w:color w:val="623388"/>
          <w:szCs w:val="22"/>
          <w:lang w:val="es-ES"/>
        </w:rPr>
      </w:pPr>
    </w:p>
    <w:p w:rsidR="00DC6844" w:rsidRPr="00E5257B" w:rsidRDefault="00DC6844" w:rsidP="0032205D">
      <w:pPr>
        <w:tabs>
          <w:tab w:val="right" w:leader="dot" w:pos="8931"/>
        </w:tabs>
        <w:spacing w:line="340" w:lineRule="exact"/>
        <w:ind w:left="720"/>
        <w:rPr>
          <w:rFonts w:ascii="eurofurence" w:hAnsi="eurofurence" w:cs="Gisha"/>
          <w:color w:val="B05408"/>
          <w:szCs w:val="22"/>
          <w:lang w:val="es-ES"/>
        </w:rPr>
      </w:pPr>
      <w:r w:rsidRPr="00E5257B">
        <w:rPr>
          <w:rFonts w:ascii="eurofurence" w:hAnsi="eurofurence" w:cs="Gisha"/>
          <w:b/>
          <w:bCs/>
          <w:color w:val="B05408"/>
          <w:szCs w:val="22"/>
          <w:lang w:val="es-ES"/>
        </w:rPr>
        <w:t>VINOS TINTOS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BIERZO (León)</w:t>
      </w:r>
      <w:r w:rsidRPr="002A7753">
        <w:rPr>
          <w:rFonts w:ascii="eurofurence" w:hAnsi="eurofurence" w:cs="Gisha"/>
          <w:szCs w:val="22"/>
          <w:lang w:val="es-ES"/>
        </w:rPr>
        <w:tab/>
        <w:t>Pág.6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CALATAYUD (Zaragoza)</w:t>
      </w:r>
      <w:r w:rsidRPr="002A7753">
        <w:rPr>
          <w:rFonts w:ascii="eurofurence" w:hAnsi="eurofurence" w:cs="Gisha"/>
          <w:szCs w:val="22"/>
          <w:lang w:val="es-ES"/>
        </w:rPr>
        <w:tab/>
        <w:t>Pág.6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CASTILLA-LA MANCHA (Albacete, Ciudad Real, Cuenca y Toledo)</w:t>
      </w:r>
      <w:r w:rsidRPr="002A7753">
        <w:rPr>
          <w:rFonts w:ascii="eurofurence" w:hAnsi="eurofurence" w:cs="Gisha"/>
          <w:szCs w:val="22"/>
          <w:lang w:val="es-ES"/>
        </w:rPr>
        <w:tab/>
        <w:t>Pág.6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COSTERS DEL SEGRE (Lérida)</w:t>
      </w:r>
      <w:r w:rsidRPr="002A7753">
        <w:rPr>
          <w:rFonts w:ascii="eurofurence" w:hAnsi="eurofurence" w:cs="Gisha"/>
          <w:szCs w:val="22"/>
          <w:lang w:val="es-ES"/>
        </w:rPr>
        <w:tab/>
        <w:t>Pág.6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JUMILLA (Albacete y Murcia)</w:t>
      </w:r>
      <w:r w:rsidRPr="002A7753">
        <w:rPr>
          <w:rFonts w:ascii="eurofurence" w:hAnsi="eurofurence" w:cs="Gisha"/>
          <w:szCs w:val="22"/>
          <w:lang w:val="es-ES"/>
        </w:rPr>
        <w:tab/>
        <w:t>Pág.6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MONTSANT (Tarragona)</w:t>
      </w:r>
      <w:r w:rsidRPr="002A7753">
        <w:rPr>
          <w:rFonts w:ascii="eurofurence" w:hAnsi="eurofurence" w:cs="Gisha"/>
          <w:szCs w:val="22"/>
          <w:lang w:val="es-ES"/>
        </w:rPr>
        <w:tab/>
        <w:t>Pág.6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NAVARRA (Navarra)</w:t>
      </w:r>
      <w:r w:rsidRPr="002A7753">
        <w:rPr>
          <w:rFonts w:ascii="eurofurence" w:hAnsi="eurofurence" w:cs="Gisha"/>
          <w:szCs w:val="22"/>
          <w:lang w:val="es-ES"/>
        </w:rPr>
        <w:tab/>
        <w:t>Pág.6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PENEDÉS (Barcelona, Tarragona)</w:t>
      </w:r>
      <w:r w:rsidRPr="002A7753">
        <w:rPr>
          <w:rFonts w:ascii="eurofurence" w:hAnsi="eurofurence" w:cs="Gisha"/>
          <w:szCs w:val="22"/>
          <w:lang w:val="es-ES"/>
        </w:rPr>
        <w:tab/>
        <w:t>Pág.6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D.O.Ca. PRIORATO (Tarragona)</w:t>
      </w:r>
      <w:r w:rsidRPr="002A7753">
        <w:rPr>
          <w:rFonts w:ascii="eurofurence" w:hAnsi="eurofurence" w:cs="Gisha"/>
          <w:szCs w:val="22"/>
          <w:lang w:val="es-ES"/>
        </w:rPr>
        <w:tab/>
        <w:t>Pág.6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RIBERA DE DUERO (Valladolid,</w:t>
      </w:r>
      <w:r w:rsidR="00587236" w:rsidRPr="002A7753">
        <w:rPr>
          <w:rFonts w:ascii="eurofurence" w:hAnsi="eurofurence" w:cs="Gisha"/>
          <w:szCs w:val="22"/>
          <w:lang w:val="es-ES"/>
        </w:rPr>
        <w:t xml:space="preserve"> Burgos, Soria, Segovia)</w:t>
      </w:r>
      <w:r w:rsidR="00587236" w:rsidRPr="002A7753">
        <w:rPr>
          <w:rFonts w:ascii="eurofurence" w:hAnsi="eurofurence" w:cs="Gisha"/>
          <w:szCs w:val="22"/>
          <w:lang w:val="es-ES"/>
        </w:rPr>
        <w:tab/>
        <w:t>Pág.7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D.O.Ca. RIOJA (La Rioja, Álava, Navarra)</w:t>
      </w:r>
      <w:r w:rsidRPr="002A7753">
        <w:rPr>
          <w:rFonts w:ascii="eurofurence" w:hAnsi="eurofurence" w:cs="Gisha"/>
          <w:szCs w:val="22"/>
          <w:lang w:val="es-ES"/>
        </w:rPr>
        <w:tab/>
        <w:t>Pág.8-9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SOMONTANO (Huesca)</w:t>
      </w:r>
      <w:r w:rsidRPr="002A7753">
        <w:rPr>
          <w:rFonts w:ascii="eurofurence" w:hAnsi="eurofurence" w:cs="Gisha"/>
          <w:szCs w:val="22"/>
          <w:lang w:val="es-ES"/>
        </w:rPr>
        <w:tab/>
        <w:t>Pág.9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TORO (Zamora, Valladolid)</w:t>
      </w:r>
      <w:r w:rsidRPr="002A7753">
        <w:rPr>
          <w:rFonts w:ascii="eurofurence" w:hAnsi="eurofurence" w:cs="Gisha"/>
          <w:szCs w:val="22"/>
          <w:lang w:val="es-ES"/>
        </w:rPr>
        <w:tab/>
        <w:t>Pág.9</w:t>
      </w:r>
    </w:p>
    <w:p w:rsidR="00DC6844" w:rsidRPr="002A7753" w:rsidRDefault="00587236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D.O. VINOS DE MADRID</w:t>
      </w:r>
      <w:r w:rsidRPr="002A7753">
        <w:rPr>
          <w:rFonts w:ascii="eurofurence" w:hAnsi="eurofurence" w:cs="Gisha"/>
          <w:szCs w:val="22"/>
          <w:lang w:val="es-ES"/>
        </w:rPr>
        <w:tab/>
        <w:t>Pág.9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VINOS</w:t>
      </w:r>
      <w:r w:rsidR="00587236" w:rsidRPr="002A7753">
        <w:rPr>
          <w:rFonts w:ascii="eurofurence" w:hAnsi="eurofurence" w:cs="Gisha"/>
          <w:szCs w:val="22"/>
          <w:lang w:val="es-ES"/>
        </w:rPr>
        <w:t xml:space="preserve"> DE LA TIERRA DE CASTILLA</w:t>
      </w:r>
      <w:r w:rsidR="00587236" w:rsidRPr="002A7753">
        <w:rPr>
          <w:rFonts w:ascii="eurofurence" w:hAnsi="eurofurence" w:cs="Gisha"/>
          <w:szCs w:val="22"/>
          <w:lang w:val="es-ES"/>
        </w:rPr>
        <w:tab/>
        <w:t>Pág.9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VINOS DE L</w:t>
      </w:r>
      <w:r w:rsidR="00587236" w:rsidRPr="002A7753">
        <w:rPr>
          <w:rFonts w:ascii="eurofurence" w:hAnsi="eurofurence" w:cs="Gisha"/>
          <w:szCs w:val="22"/>
          <w:lang w:val="es-ES"/>
        </w:rPr>
        <w:t>A TIERRA DE CASTILLA-LEÓN</w:t>
      </w:r>
      <w:r w:rsidR="00587236" w:rsidRPr="002A7753">
        <w:rPr>
          <w:rFonts w:ascii="eurofurence" w:hAnsi="eurofurence" w:cs="Gisha"/>
          <w:szCs w:val="22"/>
          <w:lang w:val="es-ES"/>
        </w:rPr>
        <w:tab/>
        <w:t>Pág.9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>VINOS DE</w:t>
      </w:r>
      <w:r w:rsidR="00587236" w:rsidRPr="002A7753">
        <w:rPr>
          <w:rFonts w:ascii="eurofurence" w:hAnsi="eurofurence" w:cs="Gisha"/>
          <w:szCs w:val="22"/>
          <w:lang w:val="es-ES"/>
        </w:rPr>
        <w:t xml:space="preserve"> LA TIERRA DE EXTREMADURA</w:t>
      </w:r>
      <w:r w:rsidR="00587236" w:rsidRPr="002A7753">
        <w:rPr>
          <w:rFonts w:ascii="eurofurence" w:hAnsi="eurofurence" w:cs="Gisha"/>
          <w:szCs w:val="22"/>
          <w:lang w:val="es-ES"/>
        </w:rPr>
        <w:tab/>
        <w:t>Pág.9</w:t>
      </w:r>
    </w:p>
    <w:p w:rsidR="00DC6844" w:rsidRPr="002A7753" w:rsidRDefault="00DC6844" w:rsidP="0032205D">
      <w:pPr>
        <w:tabs>
          <w:tab w:val="right" w:leader="dot" w:pos="8364"/>
        </w:tabs>
        <w:spacing w:line="340" w:lineRule="exact"/>
        <w:ind w:left="720"/>
        <w:rPr>
          <w:rFonts w:ascii="eurofurence" w:hAnsi="eurofurence" w:cs="Gisha"/>
          <w:szCs w:val="22"/>
          <w:lang w:val="es-ES"/>
        </w:rPr>
      </w:pPr>
      <w:r w:rsidRPr="002A7753">
        <w:rPr>
          <w:rFonts w:ascii="eurofurence" w:hAnsi="eurofurence" w:cs="Gisha"/>
          <w:szCs w:val="22"/>
          <w:lang w:val="es-ES"/>
        </w:rPr>
        <w:t xml:space="preserve">VINOS DE </w:t>
      </w:r>
      <w:r w:rsidR="00587236" w:rsidRPr="002A7753">
        <w:rPr>
          <w:rFonts w:ascii="eurofurence" w:hAnsi="eurofurence" w:cs="Gisha"/>
          <w:szCs w:val="22"/>
          <w:lang w:val="es-ES"/>
        </w:rPr>
        <w:t>PAGO / VINOS DE LA TIERRA</w:t>
      </w:r>
      <w:r w:rsidR="00587236" w:rsidRPr="002A7753">
        <w:rPr>
          <w:rFonts w:ascii="eurofurence" w:hAnsi="eurofurence" w:cs="Gisha"/>
          <w:szCs w:val="22"/>
          <w:lang w:val="es-ES"/>
        </w:rPr>
        <w:tab/>
        <w:t>Pág.9</w:t>
      </w:r>
    </w:p>
    <w:p w:rsidR="00DC6844" w:rsidRPr="002A7753" w:rsidRDefault="00DC6844" w:rsidP="00374C3D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Cs w:val="22"/>
          <w:lang w:val="es-ES"/>
        </w:rPr>
      </w:pPr>
    </w:p>
    <w:p w:rsidR="00DC6844" w:rsidRPr="002A7753" w:rsidRDefault="00DC6844" w:rsidP="00DC6844">
      <w:pPr>
        <w:tabs>
          <w:tab w:val="left" w:pos="720"/>
          <w:tab w:val="left" w:pos="1440"/>
          <w:tab w:val="right" w:leader="dot" w:pos="8364"/>
        </w:tabs>
        <w:spacing w:line="240" w:lineRule="exact"/>
        <w:ind w:left="1701"/>
        <w:rPr>
          <w:rFonts w:ascii="eurofurence" w:hAnsi="eurofurence" w:cs="Gisha"/>
          <w:szCs w:val="22"/>
          <w:lang w:val="es-ES"/>
        </w:rPr>
      </w:pPr>
    </w:p>
    <w:p w:rsidR="0032205D" w:rsidRPr="002A7753" w:rsidRDefault="0032205D" w:rsidP="00DC6844">
      <w:pPr>
        <w:tabs>
          <w:tab w:val="left" w:pos="720"/>
          <w:tab w:val="left" w:pos="1440"/>
          <w:tab w:val="right" w:leader="dot" w:pos="8364"/>
        </w:tabs>
        <w:spacing w:line="240" w:lineRule="exact"/>
        <w:ind w:left="1701"/>
        <w:rPr>
          <w:rFonts w:ascii="eurofurence" w:hAnsi="eurofurence" w:cs="Gisha"/>
          <w:szCs w:val="22"/>
          <w:lang w:val="es-ES"/>
        </w:rPr>
      </w:pPr>
    </w:p>
    <w:p w:rsidR="0032205D" w:rsidRPr="002A7753" w:rsidRDefault="0032205D" w:rsidP="00DC6844">
      <w:pPr>
        <w:tabs>
          <w:tab w:val="left" w:pos="720"/>
          <w:tab w:val="left" w:pos="1440"/>
          <w:tab w:val="right" w:leader="dot" w:pos="8364"/>
        </w:tabs>
        <w:spacing w:line="240" w:lineRule="exact"/>
        <w:ind w:left="1701"/>
        <w:rPr>
          <w:rFonts w:ascii="eurofurence" w:hAnsi="eurofurence" w:cs="Gisha"/>
          <w:szCs w:val="22"/>
          <w:lang w:val="es-ES"/>
        </w:rPr>
      </w:pPr>
    </w:p>
    <w:p w:rsidR="003115BA" w:rsidRPr="002A7753" w:rsidRDefault="003115BA" w:rsidP="00DC6844">
      <w:pPr>
        <w:tabs>
          <w:tab w:val="left" w:pos="720"/>
          <w:tab w:val="left" w:pos="1440"/>
          <w:tab w:val="right" w:leader="dot" w:pos="8364"/>
        </w:tabs>
        <w:spacing w:line="240" w:lineRule="exact"/>
        <w:ind w:left="1701"/>
        <w:rPr>
          <w:rFonts w:ascii="eurofurence" w:hAnsi="eurofurence" w:cs="Gisha"/>
          <w:szCs w:val="22"/>
          <w:lang w:val="es-ES"/>
        </w:rPr>
      </w:pPr>
    </w:p>
    <w:p w:rsidR="003115BA" w:rsidRPr="002A7753" w:rsidRDefault="003115BA" w:rsidP="00DC6844">
      <w:pPr>
        <w:tabs>
          <w:tab w:val="left" w:pos="720"/>
          <w:tab w:val="left" w:pos="1440"/>
          <w:tab w:val="right" w:leader="dot" w:pos="8364"/>
        </w:tabs>
        <w:spacing w:line="240" w:lineRule="exact"/>
        <w:ind w:left="1701"/>
        <w:rPr>
          <w:rFonts w:ascii="eurofurence" w:hAnsi="eurofurence" w:cs="Gisha"/>
          <w:szCs w:val="22"/>
          <w:lang w:val="es-ES"/>
        </w:rPr>
      </w:pPr>
    </w:p>
    <w:p w:rsidR="00682750" w:rsidRPr="002A7753" w:rsidRDefault="00974C13" w:rsidP="00682750">
      <w:pPr>
        <w:spacing w:line="280" w:lineRule="exact"/>
        <w:jc w:val="center"/>
        <w:rPr>
          <w:rFonts w:ascii="eurofurence" w:hAnsi="eurofurence" w:cs="Gisha"/>
          <w:szCs w:val="22"/>
          <w:lang w:val="es-ES"/>
        </w:rPr>
      </w:pPr>
      <w:r>
        <w:rPr>
          <w:rFonts w:ascii="eurofurence" w:hAnsi="eurofurence" w:cs="Gisha"/>
          <w:noProof/>
          <w:szCs w:val="22"/>
          <w:lang w:val="es-ES" w:eastAsia="zh-CN"/>
        </w:rPr>
        <w:pict>
          <v:roundrect id="_x0000_s1027" style="position:absolute;left:0;text-align:left;margin-left:22.4pt;margin-top:11pt;width:232.45pt;height:56.7pt;z-index:251658752;mso-width-relative:margin;mso-height-relative:margin" arcsize="8966f" fillcolor="#d8d8d8 [2732]" strokecolor="#bfbfbf [2412]">
            <v:fill r:id="rId8" o:title="25%" type="pattern"/>
            <v:textbox style="mso-next-textbox:#_x0000_s1027">
              <w:txbxContent>
                <w:p w:rsidR="00B06AD7" w:rsidRPr="008F316B" w:rsidRDefault="00B06AD7" w:rsidP="00682750">
                  <w:pPr>
                    <w:spacing w:line="280" w:lineRule="exact"/>
                    <w:jc w:val="center"/>
                    <w:rPr>
                      <w:rFonts w:ascii="Aldine721 BdCn BT" w:hAnsi="Aldine721 BdCn BT" w:cs="Gisha"/>
                      <w:sz w:val="22"/>
                      <w:lang w:val="es-ES"/>
                    </w:rPr>
                  </w:pPr>
                  <w:r w:rsidRPr="008F316B">
                    <w:rPr>
                      <w:rFonts w:ascii="Aldine721 BdCn BT" w:hAnsi="Aldine721 BdCn BT" w:cs="Gisha"/>
                      <w:sz w:val="22"/>
                      <w:lang w:val="es-ES"/>
                    </w:rPr>
                    <w:t>Todos nuestros productos se pueden llevar,</w:t>
                  </w:r>
                </w:p>
                <w:p w:rsidR="00B06AD7" w:rsidRPr="008F316B" w:rsidRDefault="00B06AD7" w:rsidP="00682750">
                  <w:pPr>
                    <w:spacing w:line="280" w:lineRule="exact"/>
                    <w:jc w:val="center"/>
                    <w:rPr>
                      <w:rFonts w:ascii="Aldine721 BdCn BT" w:hAnsi="Aldine721 BdCn BT" w:cs="Gisha"/>
                      <w:sz w:val="22"/>
                      <w:lang w:val="es-ES"/>
                    </w:rPr>
                  </w:pPr>
                  <w:r w:rsidRPr="008F316B">
                    <w:rPr>
                      <w:rFonts w:ascii="Aldine721 BdCn BT" w:hAnsi="Aldine721 BdCn BT" w:cs="Gisha"/>
                      <w:sz w:val="22"/>
                      <w:lang w:val="es-ES"/>
                    </w:rPr>
                    <w:t xml:space="preserve"> le presentamos los precios de venta en tienda</w:t>
                  </w:r>
                </w:p>
                <w:p w:rsidR="00B06AD7" w:rsidRPr="008F316B" w:rsidRDefault="00B06AD7" w:rsidP="00682750">
                  <w:pPr>
                    <w:spacing w:line="280" w:lineRule="exact"/>
                    <w:jc w:val="center"/>
                    <w:rPr>
                      <w:rFonts w:ascii="Aldine721 BdCn BT" w:hAnsi="Aldine721 BdCn BT" w:cs="Gisha"/>
                      <w:sz w:val="20"/>
                      <w:lang w:val="es-ES"/>
                    </w:rPr>
                  </w:pPr>
                  <w:r w:rsidRPr="008F316B">
                    <w:rPr>
                      <w:rFonts w:ascii="Aldine721 BdCn BT" w:hAnsi="Aldine721 BdCn BT" w:cs="Gisha"/>
                      <w:sz w:val="22"/>
                      <w:lang w:val="es-ES"/>
                    </w:rPr>
                    <w:t>y el precio de consumo en restaurante</w:t>
                  </w:r>
                  <w:r w:rsidRPr="008F316B">
                    <w:rPr>
                      <w:rFonts w:ascii="Aldine721 BdCn BT" w:hAnsi="Aldine721 BdCn BT" w:cs="Gisha"/>
                      <w:sz w:val="20"/>
                      <w:lang w:val="es-ES"/>
                    </w:rPr>
                    <w:t>.</w:t>
                  </w:r>
                </w:p>
                <w:p w:rsidR="00B06AD7" w:rsidRPr="008F316B" w:rsidRDefault="00B06AD7" w:rsidP="00682750">
                  <w:pPr>
                    <w:rPr>
                      <w:rFonts w:ascii="Aldine721 BdCn BT" w:hAnsi="Aldine721 BdCn BT"/>
                      <w:lang w:val="es-ES"/>
                    </w:rPr>
                  </w:pPr>
                </w:p>
              </w:txbxContent>
            </v:textbox>
          </v:roundrect>
        </w:pict>
      </w:r>
    </w:p>
    <w:p w:rsidR="00682750" w:rsidRPr="002A7753" w:rsidRDefault="00682750" w:rsidP="00682750">
      <w:pPr>
        <w:spacing w:line="280" w:lineRule="exact"/>
        <w:jc w:val="center"/>
        <w:rPr>
          <w:rFonts w:ascii="eurofurence" w:hAnsi="eurofurence" w:cs="Gisha"/>
          <w:szCs w:val="22"/>
          <w:lang w:val="es-ES"/>
        </w:rPr>
      </w:pPr>
    </w:p>
    <w:p w:rsidR="00682750" w:rsidRPr="002A7753" w:rsidRDefault="00682750" w:rsidP="00682750">
      <w:pPr>
        <w:spacing w:line="280" w:lineRule="exact"/>
        <w:jc w:val="center"/>
        <w:rPr>
          <w:rFonts w:ascii="eurofurence" w:hAnsi="eurofurence" w:cs="Gisha"/>
          <w:szCs w:val="22"/>
          <w:lang w:val="es-ES"/>
        </w:rPr>
      </w:pPr>
    </w:p>
    <w:p w:rsidR="00DC6844" w:rsidRPr="002A7753" w:rsidRDefault="00DC6844" w:rsidP="00DC6844">
      <w:pPr>
        <w:spacing w:line="280" w:lineRule="exact"/>
        <w:jc w:val="center"/>
        <w:rPr>
          <w:rFonts w:ascii="eurofurence" w:hAnsi="eurofurence" w:cs="Gisha"/>
          <w:szCs w:val="22"/>
          <w:lang w:val="es-ES"/>
        </w:rPr>
      </w:pPr>
    </w:p>
    <w:p w:rsidR="00DC6844" w:rsidRPr="002A7753" w:rsidRDefault="00DC6844" w:rsidP="00DC6844">
      <w:pPr>
        <w:spacing w:line="220" w:lineRule="exact"/>
        <w:rPr>
          <w:rFonts w:ascii="eurofurence" w:hAnsi="eurofurence" w:cs="Gisha"/>
          <w:color w:val="623388"/>
          <w:szCs w:val="22"/>
          <w:lang w:val="es-ES"/>
        </w:rPr>
      </w:pPr>
    </w:p>
    <w:p w:rsidR="00DC6844" w:rsidRPr="002A7753" w:rsidRDefault="00DC6844" w:rsidP="00DC6844">
      <w:pPr>
        <w:spacing w:line="220" w:lineRule="exact"/>
        <w:rPr>
          <w:rFonts w:ascii="eurofurence" w:hAnsi="eurofurence" w:cs="Gisha"/>
          <w:color w:val="623388"/>
          <w:szCs w:val="22"/>
          <w:lang w:val="es-ES"/>
        </w:rPr>
      </w:pPr>
    </w:p>
    <w:p w:rsidR="00DC6844" w:rsidRPr="002A7753" w:rsidRDefault="00DC6844" w:rsidP="00DC6844">
      <w:pPr>
        <w:spacing w:line="220" w:lineRule="exact"/>
        <w:rPr>
          <w:rFonts w:ascii="eurofurence" w:hAnsi="eurofurence" w:cs="Gisha"/>
          <w:color w:val="623388"/>
          <w:szCs w:val="22"/>
          <w:lang w:val="es-ES"/>
        </w:rPr>
      </w:pPr>
    </w:p>
    <w:p w:rsidR="00DC6844" w:rsidRPr="002A7753" w:rsidRDefault="00DC6844" w:rsidP="00DC6844">
      <w:pPr>
        <w:spacing w:line="220" w:lineRule="exact"/>
        <w:rPr>
          <w:rFonts w:ascii="eurofurence" w:hAnsi="eurofurence" w:cs="Gisha"/>
          <w:color w:val="623388"/>
          <w:szCs w:val="22"/>
          <w:lang w:val="es-ES"/>
        </w:rPr>
      </w:pPr>
    </w:p>
    <w:p w:rsidR="00DC6844" w:rsidRPr="002A7753" w:rsidRDefault="00DC6844" w:rsidP="00DC6844">
      <w:pPr>
        <w:spacing w:line="220" w:lineRule="exact"/>
        <w:rPr>
          <w:rFonts w:ascii="eurofurence" w:hAnsi="eurofurence" w:cs="Gisha"/>
          <w:color w:val="623388"/>
          <w:szCs w:val="22"/>
          <w:lang w:val="es-ES"/>
        </w:rPr>
      </w:pPr>
    </w:p>
    <w:p w:rsidR="008F316B" w:rsidRPr="002A7753" w:rsidRDefault="008F316B" w:rsidP="00DC6844">
      <w:pPr>
        <w:spacing w:line="220" w:lineRule="exact"/>
        <w:rPr>
          <w:rFonts w:ascii="eurofurence" w:hAnsi="eurofurence" w:cs="Gisha"/>
          <w:color w:val="623388"/>
          <w:szCs w:val="22"/>
          <w:lang w:val="es-ES"/>
        </w:rPr>
      </w:pPr>
    </w:p>
    <w:p w:rsidR="00DC6844" w:rsidRPr="001D4BA6" w:rsidRDefault="00DC6844" w:rsidP="00C24655">
      <w:pPr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 CAVA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ANNA DE CODORNIU Blanc de Blancs 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8817E7" w:rsidRPr="001D4BA6">
        <w:rPr>
          <w:rFonts w:ascii="eurofurence" w:hAnsi="eurofurence" w:cs="Gisha"/>
          <w:sz w:val="22"/>
          <w:szCs w:val="22"/>
          <w:lang w:val="es-ES"/>
        </w:rPr>
        <w:t>3,75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8817E7" w:rsidRPr="001D4BA6">
        <w:rPr>
          <w:rFonts w:ascii="eurofurence" w:hAnsi="eurofurence" w:cs="Gisha"/>
          <w:sz w:val="22"/>
          <w:szCs w:val="22"/>
          <w:lang w:val="es-ES"/>
        </w:rPr>
        <w:t>21,45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Codorniu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Chardonnay 70%, Macabeo 10%, Parellada 10%, Vinos de reserva10%</w:t>
      </w:r>
    </w:p>
    <w:p w:rsidR="00DC6844" w:rsidRPr="001D4BA6" w:rsidRDefault="00DC6844" w:rsidP="00C24655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CODORNIU PINOT NOIR, Brut Rosado 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8817E7" w:rsidRPr="001D4BA6">
        <w:rPr>
          <w:rFonts w:ascii="eurofurence" w:hAnsi="eurofurence" w:cs="Gisha"/>
          <w:sz w:val="22"/>
          <w:szCs w:val="22"/>
          <w:lang w:val="es-ES"/>
        </w:rPr>
        <w:t>18,15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8817E7" w:rsidRPr="001D4BA6">
        <w:rPr>
          <w:rFonts w:ascii="eurofurence" w:hAnsi="eurofurence" w:cs="Gisha"/>
          <w:sz w:val="22"/>
          <w:szCs w:val="22"/>
          <w:lang w:val="es-ES"/>
        </w:rPr>
        <w:t>5,80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Codorniu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Pinot Noir 100%</w:t>
      </w:r>
    </w:p>
    <w:p w:rsidR="00DC6844" w:rsidRPr="001D4BA6" w:rsidRDefault="00DC6844" w:rsidP="00C24655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GRAMONA BRUT IMPERIAL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8817E7" w:rsidRPr="001D4BA6">
        <w:rPr>
          <w:rFonts w:ascii="eurofurence" w:hAnsi="eurofurence" w:cs="Gisha"/>
          <w:sz w:val="22"/>
          <w:szCs w:val="22"/>
          <w:lang w:val="es-ES"/>
        </w:rPr>
        <w:t>22,55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8817E7" w:rsidRPr="001D4BA6">
        <w:rPr>
          <w:rFonts w:ascii="eurofurence" w:hAnsi="eurofurence" w:cs="Gisha"/>
          <w:sz w:val="22"/>
          <w:szCs w:val="22"/>
          <w:lang w:val="es-ES"/>
        </w:rPr>
        <w:t>30,25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Cavas Gramona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Xarel .lo 50%, Macabeo 40% y Chardonnay 10%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JUVE Y CAMPS RESERVA DE LA FAMILIA. Brut Nature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2C7B81" w:rsidRPr="001D4BA6">
        <w:rPr>
          <w:rFonts w:ascii="eurofurence" w:hAnsi="eurofurence" w:cs="Gisha"/>
          <w:sz w:val="22"/>
          <w:szCs w:val="22"/>
          <w:lang w:val="es-ES"/>
        </w:rPr>
        <w:t>7,0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2C7B81" w:rsidRPr="001D4BA6">
        <w:rPr>
          <w:rFonts w:ascii="eurofurence" w:hAnsi="eurofurence" w:cs="Gisha"/>
          <w:sz w:val="22"/>
          <w:szCs w:val="22"/>
          <w:lang w:val="es-ES"/>
        </w:rPr>
        <w:t>4,7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Juve&amp;Camps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Macabeo 35%, Parellada 35%, Xarel .Lo 30%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color w:val="800080"/>
          <w:sz w:val="22"/>
          <w:szCs w:val="22"/>
          <w:lang w:val="es-ES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TORELLO GRAN RESERVA Brut Nature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2C7B81" w:rsidRPr="001D4BA6">
        <w:rPr>
          <w:rFonts w:ascii="eurofurence" w:hAnsi="eurofurence" w:cs="Gisha"/>
          <w:sz w:val="22"/>
          <w:szCs w:val="22"/>
          <w:lang w:val="es-ES"/>
        </w:rPr>
        <w:t>9,50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2C7B81" w:rsidRPr="001D4BA6">
        <w:rPr>
          <w:rFonts w:ascii="eurofurence" w:hAnsi="eurofurence" w:cs="Gisha"/>
          <w:sz w:val="22"/>
          <w:szCs w:val="22"/>
          <w:lang w:val="es-ES"/>
        </w:rPr>
        <w:t>7,20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Torello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Macabeo-Parellada y Xalel.lo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color w:val="800080"/>
          <w:sz w:val="22"/>
          <w:szCs w:val="22"/>
          <w:lang w:val="es-ES"/>
        </w:rPr>
      </w:pP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</w:rPr>
        <w:t>A.O.C. CHAMPAGNE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BOLLINGER SPECIAL CUVEÉ</w:t>
      </w:r>
      <w:r w:rsidRPr="001D4BA6">
        <w:rPr>
          <w:rFonts w:ascii="eurofurence" w:hAnsi="eurofurence" w:cs="Gisha"/>
          <w:sz w:val="22"/>
          <w:szCs w:val="22"/>
        </w:rPr>
        <w:tab/>
      </w:r>
      <w:r w:rsidR="002C7B81" w:rsidRPr="001D4BA6">
        <w:rPr>
          <w:rFonts w:ascii="eurofurence" w:hAnsi="eurofurence" w:cs="Gisha"/>
          <w:sz w:val="22"/>
          <w:szCs w:val="22"/>
        </w:rPr>
        <w:t>66</w:t>
      </w:r>
      <w:r w:rsidRPr="001D4BA6">
        <w:rPr>
          <w:rFonts w:ascii="eurofurence" w:hAnsi="eurofurence" w:cs="Gisha"/>
          <w:sz w:val="22"/>
          <w:szCs w:val="22"/>
        </w:rPr>
        <w:t>,00€</w:t>
      </w:r>
      <w:r w:rsidRPr="001D4BA6">
        <w:rPr>
          <w:rFonts w:ascii="eurofurence" w:hAnsi="eurofurence" w:cs="Gisha"/>
          <w:sz w:val="22"/>
          <w:szCs w:val="22"/>
        </w:rPr>
        <w:tab/>
      </w:r>
      <w:r w:rsidR="002C7B81" w:rsidRPr="001D4BA6">
        <w:rPr>
          <w:rFonts w:ascii="eurofurence" w:hAnsi="eurofurence" w:cs="Gisha"/>
          <w:sz w:val="22"/>
          <w:szCs w:val="22"/>
        </w:rPr>
        <w:t>73,70</w:t>
      </w:r>
      <w:r w:rsidRPr="001D4BA6">
        <w:rPr>
          <w:rFonts w:ascii="eurofurence" w:hAnsi="eurofurence" w:cs="Gisha"/>
          <w:sz w:val="22"/>
          <w:szCs w:val="22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Bodega: Bollinger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Variedad: Pinot Noir, Chardonnay y Pinot Meunier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CUVEE DOM PERIGNON BRUT VINTAGE</w:t>
      </w:r>
      <w:r w:rsidRPr="001D4BA6">
        <w:rPr>
          <w:rFonts w:ascii="eurofurence" w:hAnsi="eurofurence" w:cs="Gisha"/>
          <w:sz w:val="22"/>
          <w:szCs w:val="22"/>
        </w:rPr>
        <w:tab/>
        <w:t>1</w:t>
      </w:r>
      <w:r w:rsidR="002C7B81" w:rsidRPr="001D4BA6">
        <w:rPr>
          <w:rFonts w:ascii="eurofurence" w:hAnsi="eurofurence" w:cs="Gisha"/>
          <w:sz w:val="22"/>
          <w:szCs w:val="22"/>
        </w:rPr>
        <w:t>40,8</w:t>
      </w:r>
      <w:r w:rsidRPr="001D4BA6">
        <w:rPr>
          <w:rFonts w:ascii="eurofurence" w:hAnsi="eurofurence" w:cs="Gisha"/>
          <w:sz w:val="22"/>
          <w:szCs w:val="22"/>
        </w:rPr>
        <w:t>0€</w:t>
      </w:r>
      <w:r w:rsidRPr="001D4BA6">
        <w:rPr>
          <w:rFonts w:ascii="eurofurence" w:hAnsi="eurofurence" w:cs="Gisha"/>
          <w:sz w:val="22"/>
          <w:szCs w:val="22"/>
        </w:rPr>
        <w:tab/>
        <w:t>1</w:t>
      </w:r>
      <w:r w:rsidR="002C7B81" w:rsidRPr="001D4BA6">
        <w:rPr>
          <w:rFonts w:ascii="eurofurence" w:hAnsi="eurofurence" w:cs="Gisha"/>
          <w:sz w:val="22"/>
          <w:szCs w:val="22"/>
        </w:rPr>
        <w:t>48,50</w:t>
      </w:r>
      <w:r w:rsidRPr="001D4BA6">
        <w:rPr>
          <w:rFonts w:ascii="eurofurence" w:hAnsi="eurofurence" w:cs="Gisha"/>
          <w:sz w:val="22"/>
          <w:szCs w:val="22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Bodega: Moet Chandon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Variedad: Chardonnay, Pinot Noir, Pinot Meunier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2"/>
          <w:szCs w:val="22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G.H. MUMM CORDON ROUGE</w:t>
      </w:r>
      <w:r w:rsidRPr="001D4BA6">
        <w:rPr>
          <w:rFonts w:ascii="eurofurence" w:hAnsi="eurofurence" w:cs="Gisha"/>
          <w:sz w:val="22"/>
          <w:szCs w:val="22"/>
        </w:rPr>
        <w:tab/>
        <w:t>3</w:t>
      </w:r>
      <w:r w:rsidR="002C7B81" w:rsidRPr="001D4BA6">
        <w:rPr>
          <w:rFonts w:ascii="eurofurence" w:hAnsi="eurofurence" w:cs="Gisha"/>
          <w:sz w:val="22"/>
          <w:szCs w:val="22"/>
        </w:rPr>
        <w:t>5,75</w:t>
      </w:r>
      <w:r w:rsidRPr="001D4BA6">
        <w:rPr>
          <w:rFonts w:ascii="eurofurence" w:hAnsi="eurofurence" w:cs="Gisha"/>
          <w:sz w:val="22"/>
          <w:szCs w:val="22"/>
        </w:rPr>
        <w:t>€</w:t>
      </w:r>
      <w:r w:rsidRPr="001D4BA6">
        <w:rPr>
          <w:rFonts w:ascii="eurofurence" w:hAnsi="eurofurence" w:cs="Gisha"/>
          <w:sz w:val="22"/>
          <w:szCs w:val="22"/>
        </w:rPr>
        <w:tab/>
      </w:r>
      <w:r w:rsidR="002C7B81" w:rsidRPr="001D4BA6">
        <w:rPr>
          <w:rFonts w:ascii="eurofurence" w:hAnsi="eurofurence" w:cs="Gisha"/>
          <w:sz w:val="22"/>
          <w:szCs w:val="22"/>
        </w:rPr>
        <w:t>43,45</w:t>
      </w:r>
      <w:r w:rsidRPr="001D4BA6">
        <w:rPr>
          <w:rFonts w:ascii="eurofurence" w:hAnsi="eurofurence" w:cs="Gisha"/>
          <w:sz w:val="22"/>
          <w:szCs w:val="22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Bodega: Mumm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Variedad: Pinot Noir 45%, Pinot Meunier 25% y Chardonnay 30%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G.H. MUMM ROSÉ BRUT</w:t>
      </w:r>
      <w:r w:rsidRPr="001D4BA6">
        <w:rPr>
          <w:rFonts w:ascii="eurofurence" w:hAnsi="eurofurence" w:cs="Gisha"/>
          <w:sz w:val="22"/>
          <w:szCs w:val="22"/>
        </w:rPr>
        <w:tab/>
      </w:r>
      <w:r w:rsidR="002C7B81" w:rsidRPr="001D4BA6">
        <w:rPr>
          <w:rFonts w:ascii="eurofurence" w:hAnsi="eurofurence" w:cs="Gisha"/>
          <w:sz w:val="22"/>
          <w:szCs w:val="22"/>
        </w:rPr>
        <w:t>43,45</w:t>
      </w:r>
      <w:r w:rsidRPr="001D4BA6">
        <w:rPr>
          <w:rFonts w:ascii="eurofurence" w:hAnsi="eurofurence" w:cs="Gisha"/>
          <w:sz w:val="22"/>
          <w:szCs w:val="22"/>
        </w:rPr>
        <w:t>€</w:t>
      </w:r>
      <w:r w:rsidRPr="001D4BA6">
        <w:rPr>
          <w:rFonts w:ascii="eurofurence" w:hAnsi="eurofurence" w:cs="Gisha"/>
          <w:sz w:val="22"/>
          <w:szCs w:val="22"/>
        </w:rPr>
        <w:tab/>
      </w:r>
      <w:r w:rsidR="002C7B81" w:rsidRPr="001D4BA6">
        <w:rPr>
          <w:rFonts w:ascii="eurofurence" w:hAnsi="eurofurence" w:cs="Gisha"/>
          <w:sz w:val="22"/>
          <w:szCs w:val="22"/>
        </w:rPr>
        <w:t>51,10</w:t>
      </w:r>
      <w:r w:rsidRPr="001D4BA6">
        <w:rPr>
          <w:rFonts w:ascii="eurofurence" w:hAnsi="eurofurence" w:cs="Gisha"/>
          <w:sz w:val="22"/>
          <w:szCs w:val="22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Bodega: Mumm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Variedad: Pinot Noir 60%, Pinot Meunier 18% y Chardonnay 22%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LAURENT-PERRIER BRUT</w:t>
      </w:r>
      <w:r w:rsidRPr="001D4BA6">
        <w:rPr>
          <w:rFonts w:ascii="eurofurence" w:hAnsi="eurofurence" w:cs="Gisha"/>
          <w:sz w:val="22"/>
          <w:szCs w:val="22"/>
        </w:rPr>
        <w:tab/>
      </w:r>
      <w:r w:rsidR="00BC7F6E" w:rsidRPr="001D4BA6">
        <w:rPr>
          <w:rFonts w:ascii="eurofurence" w:hAnsi="eurofurence" w:cs="Gisha"/>
          <w:sz w:val="22"/>
          <w:szCs w:val="22"/>
        </w:rPr>
        <w:t>44,00</w:t>
      </w:r>
      <w:r w:rsidRPr="001D4BA6">
        <w:rPr>
          <w:rFonts w:ascii="eurofurence" w:hAnsi="eurofurence" w:cs="Gisha"/>
          <w:sz w:val="22"/>
          <w:szCs w:val="22"/>
        </w:rPr>
        <w:t>€</w:t>
      </w:r>
      <w:r w:rsidRPr="001D4BA6">
        <w:rPr>
          <w:rFonts w:ascii="eurofurence" w:hAnsi="eurofurence" w:cs="Gisha"/>
          <w:sz w:val="22"/>
          <w:szCs w:val="22"/>
        </w:rPr>
        <w:tab/>
      </w:r>
      <w:r w:rsidR="00BC7F6E" w:rsidRPr="001D4BA6">
        <w:rPr>
          <w:rFonts w:ascii="eurofurence" w:hAnsi="eurofurence" w:cs="Gisha"/>
          <w:sz w:val="22"/>
          <w:szCs w:val="22"/>
        </w:rPr>
        <w:t>51,70</w:t>
      </w:r>
      <w:r w:rsidRPr="001D4BA6">
        <w:rPr>
          <w:rFonts w:ascii="eurofurence" w:hAnsi="eurofurence" w:cs="Gisha"/>
          <w:sz w:val="22"/>
          <w:szCs w:val="22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Bodega: Laurent Perrier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Variedad: Chardonnay 45 % Pinot Noir 40%, Pinot Meunier</w:t>
      </w:r>
      <w:r w:rsidR="004C47C6" w:rsidRPr="001D4BA6">
        <w:rPr>
          <w:rFonts w:ascii="eurofurence" w:hAnsi="eurofurence" w:cs="Gisha"/>
          <w:sz w:val="22"/>
          <w:szCs w:val="22"/>
        </w:rPr>
        <w:t xml:space="preserve"> </w:t>
      </w:r>
      <w:r w:rsidRPr="001D4BA6">
        <w:rPr>
          <w:rFonts w:ascii="eurofurence" w:hAnsi="eurofurence" w:cs="Gisha"/>
          <w:sz w:val="22"/>
          <w:szCs w:val="22"/>
        </w:rPr>
        <w:t>15%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MOËT CHANDON (BRUT IMPERIAL)</w:t>
      </w:r>
      <w:r w:rsidRPr="001D4BA6">
        <w:rPr>
          <w:rFonts w:ascii="eurofurence" w:hAnsi="eurofurence" w:cs="Gisha"/>
          <w:sz w:val="22"/>
          <w:szCs w:val="22"/>
        </w:rPr>
        <w:tab/>
      </w:r>
      <w:r w:rsidR="00BC7F6E" w:rsidRPr="001D4BA6">
        <w:rPr>
          <w:rFonts w:ascii="eurofurence" w:hAnsi="eurofurence" w:cs="Gisha"/>
          <w:sz w:val="22"/>
          <w:szCs w:val="22"/>
        </w:rPr>
        <w:t>46,75</w:t>
      </w:r>
      <w:r w:rsidRPr="001D4BA6">
        <w:rPr>
          <w:rFonts w:ascii="eurofurence" w:hAnsi="eurofurence" w:cs="Gisha"/>
          <w:sz w:val="22"/>
          <w:szCs w:val="22"/>
        </w:rPr>
        <w:t>€</w:t>
      </w:r>
      <w:r w:rsidRPr="001D4BA6">
        <w:rPr>
          <w:rFonts w:ascii="eurofurence" w:hAnsi="eurofurence" w:cs="Gisha"/>
          <w:sz w:val="22"/>
          <w:szCs w:val="22"/>
        </w:rPr>
        <w:tab/>
      </w:r>
      <w:r w:rsidR="00BC7F6E" w:rsidRPr="001D4BA6">
        <w:rPr>
          <w:rFonts w:ascii="eurofurence" w:hAnsi="eurofurence" w:cs="Gisha"/>
          <w:sz w:val="22"/>
          <w:szCs w:val="22"/>
        </w:rPr>
        <w:t>54,45</w:t>
      </w:r>
      <w:r w:rsidRPr="001D4BA6">
        <w:rPr>
          <w:rFonts w:ascii="eurofurence" w:hAnsi="eurofurence" w:cs="Gisha"/>
          <w:sz w:val="22"/>
          <w:szCs w:val="22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Bodega: Moët Chandon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Variedad: Chardonnay, Pinot Noir, Pinot Meunier.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RUINART BLANC DE BLANCS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BC7F6E" w:rsidRPr="001D4BA6">
        <w:rPr>
          <w:rFonts w:ascii="eurofurence" w:hAnsi="eurofurence" w:cs="Gisha"/>
          <w:sz w:val="22"/>
          <w:szCs w:val="22"/>
          <w:lang w:val="es-ES"/>
        </w:rPr>
        <w:t>63,80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BC7F6E" w:rsidRPr="001D4BA6">
        <w:rPr>
          <w:rFonts w:ascii="eurofurence" w:hAnsi="eurofurence" w:cs="Gisha"/>
          <w:sz w:val="22"/>
          <w:szCs w:val="22"/>
          <w:lang w:val="es-ES"/>
        </w:rPr>
        <w:t>71,50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Ruinart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</w:rPr>
        <w:t>Variedad: Chardonnay 100%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2"/>
          <w:szCs w:val="22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TAITINGER</w:t>
      </w:r>
      <w:r w:rsidRPr="001D4BA6">
        <w:rPr>
          <w:rFonts w:ascii="eurofurence" w:hAnsi="eurofurence" w:cs="Gisha"/>
          <w:sz w:val="22"/>
          <w:szCs w:val="22"/>
        </w:rPr>
        <w:tab/>
      </w:r>
      <w:r w:rsidR="00BC7F6E" w:rsidRPr="001D4BA6">
        <w:rPr>
          <w:rFonts w:ascii="eurofurence" w:hAnsi="eurofurence" w:cs="Gisha"/>
          <w:sz w:val="22"/>
          <w:szCs w:val="22"/>
        </w:rPr>
        <w:t>46,75</w:t>
      </w:r>
      <w:r w:rsidRPr="001D4BA6">
        <w:rPr>
          <w:rFonts w:ascii="eurofurence" w:hAnsi="eurofurence" w:cs="Gisha"/>
          <w:sz w:val="22"/>
          <w:szCs w:val="22"/>
        </w:rPr>
        <w:t>€</w:t>
      </w:r>
      <w:r w:rsidRPr="001D4BA6">
        <w:rPr>
          <w:rFonts w:ascii="eurofurence" w:hAnsi="eurofurence" w:cs="Gisha"/>
          <w:sz w:val="22"/>
          <w:szCs w:val="22"/>
        </w:rPr>
        <w:tab/>
      </w:r>
      <w:r w:rsidR="00BC7F6E" w:rsidRPr="001D4BA6">
        <w:rPr>
          <w:rFonts w:ascii="eurofurence" w:hAnsi="eurofurence" w:cs="Gisha"/>
          <w:sz w:val="22"/>
          <w:szCs w:val="22"/>
        </w:rPr>
        <w:t>54,45</w:t>
      </w:r>
      <w:r w:rsidRPr="001D4BA6">
        <w:rPr>
          <w:rFonts w:ascii="eurofurence" w:hAnsi="eurofurence" w:cs="Gisha"/>
          <w:sz w:val="22"/>
          <w:szCs w:val="22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Bodega: Taitinger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Variedad: Pinot Noir y Chardonnay</w:t>
      </w:r>
    </w:p>
    <w:p w:rsidR="00C24655" w:rsidRPr="002A7753" w:rsidRDefault="00C24655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1"/>
          <w:szCs w:val="21"/>
        </w:rPr>
      </w:pPr>
    </w:p>
    <w:p w:rsidR="00DC6844" w:rsidRPr="00E5257B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b/>
          <w:bCs/>
          <w:color w:val="B05408"/>
          <w:szCs w:val="21"/>
          <w:u w:val="single"/>
          <w:lang w:val="es-ES"/>
        </w:rPr>
      </w:pPr>
      <w:r w:rsidRPr="00E5257B">
        <w:rPr>
          <w:rFonts w:ascii="eurofurence" w:hAnsi="eurofurence" w:cs="Gisha"/>
          <w:b/>
          <w:bCs/>
          <w:color w:val="B05408"/>
          <w:szCs w:val="21"/>
          <w:u w:val="single"/>
          <w:lang w:val="es-ES"/>
        </w:rPr>
        <w:lastRenderedPageBreak/>
        <w:t xml:space="preserve">VINOS BLANCOS </w:t>
      </w:r>
    </w:p>
    <w:p w:rsidR="00DC6844" w:rsidRPr="002A7753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b/>
          <w:bCs/>
          <w:color w:val="3366CC"/>
          <w:sz w:val="21"/>
          <w:szCs w:val="21"/>
          <w:lang w:val="es-ES"/>
        </w:rPr>
      </w:pP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CONÇA DE BARBERA (Barcelona)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MILMANDA, -Fermentado en barrica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106989" w:rsidRPr="001D4BA6">
        <w:rPr>
          <w:rFonts w:ascii="eurofurence" w:hAnsi="eurofurence" w:cs="Gisha"/>
          <w:sz w:val="22"/>
          <w:szCs w:val="22"/>
          <w:lang w:val="es-ES"/>
        </w:rPr>
        <w:t>57,20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106989" w:rsidRPr="001D4BA6">
        <w:rPr>
          <w:rFonts w:ascii="eurofurence" w:hAnsi="eurofurence" w:cs="Gisha"/>
          <w:sz w:val="22"/>
          <w:szCs w:val="22"/>
          <w:lang w:val="es-ES"/>
        </w:rPr>
        <w:t>64,90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Miguel Torres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Chardonnay 100%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12 meses en crianza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COSTERS DEL SEGRE (Lérida)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i/>
          <w:i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CASTELL RAIMAT BLANCO</w:t>
      </w:r>
      <w:r w:rsidRPr="001D4BA6">
        <w:rPr>
          <w:rFonts w:ascii="eurofurence" w:hAnsi="eurofurence" w:cs="Gisha"/>
          <w:sz w:val="22"/>
          <w:szCs w:val="22"/>
        </w:rPr>
        <w:tab/>
      </w:r>
      <w:r w:rsidR="00106989" w:rsidRPr="001D4BA6">
        <w:rPr>
          <w:rFonts w:ascii="eurofurence" w:hAnsi="eurofurence" w:cs="Gisha"/>
          <w:sz w:val="22"/>
          <w:szCs w:val="22"/>
        </w:rPr>
        <w:t>9,35</w:t>
      </w:r>
      <w:r w:rsidRPr="001D4BA6">
        <w:rPr>
          <w:rFonts w:ascii="eurofurence" w:hAnsi="eurofurence" w:cs="Gisha"/>
          <w:sz w:val="22"/>
          <w:szCs w:val="22"/>
        </w:rPr>
        <w:t>€</w:t>
      </w:r>
      <w:r w:rsidRPr="001D4BA6">
        <w:rPr>
          <w:rFonts w:ascii="eurofurence" w:hAnsi="eurofurence" w:cs="Gisha"/>
          <w:sz w:val="22"/>
          <w:szCs w:val="22"/>
        </w:rPr>
        <w:tab/>
        <w:t>1</w:t>
      </w:r>
      <w:r w:rsidR="00106989" w:rsidRPr="001D4BA6">
        <w:rPr>
          <w:rFonts w:ascii="eurofurence" w:hAnsi="eurofurence" w:cs="Gisha"/>
          <w:sz w:val="22"/>
          <w:szCs w:val="22"/>
        </w:rPr>
        <w:t>6</w:t>
      </w:r>
      <w:r w:rsidRPr="001D4BA6">
        <w:rPr>
          <w:rFonts w:ascii="eurofurence" w:hAnsi="eurofurence" w:cs="Gisha"/>
          <w:sz w:val="22"/>
          <w:szCs w:val="22"/>
        </w:rPr>
        <w:t>,50€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i/>
          <w:i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Bodega: Bodegas Raimat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i/>
          <w:iCs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Chardonnay</w:t>
      </w:r>
      <w:r w:rsidR="004C47C6" w:rsidRPr="001D4BA6">
        <w:rPr>
          <w:rFonts w:ascii="eurofurence" w:hAnsi="eurofurence" w:cs="Gisha"/>
          <w:sz w:val="22"/>
          <w:szCs w:val="22"/>
          <w:lang w:val="es-ES"/>
        </w:rPr>
        <w:t xml:space="preserve"> 100%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b/>
          <w:bCs/>
          <w:color w:val="800080"/>
          <w:sz w:val="22"/>
          <w:szCs w:val="22"/>
          <w:lang w:val="es-ES"/>
        </w:rPr>
      </w:pP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MONTERREI (Orense)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MINIUS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106989" w:rsidRPr="001D4BA6">
        <w:rPr>
          <w:rFonts w:ascii="eurofurence" w:hAnsi="eurofurence" w:cs="Gisha"/>
          <w:sz w:val="22"/>
          <w:szCs w:val="22"/>
          <w:lang w:val="es-ES"/>
        </w:rPr>
        <w:t>11,0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106989" w:rsidRPr="001D4BA6">
        <w:rPr>
          <w:rFonts w:ascii="eurofurence" w:hAnsi="eurofurence" w:cs="Gisha"/>
          <w:sz w:val="22"/>
          <w:szCs w:val="22"/>
          <w:lang w:val="es-ES"/>
        </w:rPr>
        <w:t>8,7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Adegas Valmiñor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Godello 100%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NAVARRA (Navarra)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CHIVITE COLECCIÓN 125 ANIVERSARIO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5</w:t>
      </w:r>
      <w:r w:rsidR="00106989" w:rsidRPr="001D4BA6">
        <w:rPr>
          <w:rFonts w:ascii="eurofurence" w:hAnsi="eurofurence" w:cs="Gisha"/>
          <w:sz w:val="22"/>
          <w:szCs w:val="22"/>
          <w:lang w:val="es-ES"/>
        </w:rPr>
        <w:t>7,20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106989" w:rsidRPr="001D4BA6">
        <w:rPr>
          <w:rFonts w:ascii="eurofurence" w:hAnsi="eurofurence" w:cs="Gisha"/>
          <w:sz w:val="22"/>
          <w:szCs w:val="22"/>
          <w:lang w:val="es-ES"/>
        </w:rPr>
        <w:t>64,90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Julián Chivite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Chardonnay 100%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Fermentado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PENEDÉS (Barcelona, Tarragona)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VIÑA ESMERALDA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106989" w:rsidRPr="001D4BA6">
        <w:rPr>
          <w:rFonts w:ascii="eurofurence" w:hAnsi="eurofurence" w:cs="Gisha"/>
          <w:sz w:val="22"/>
          <w:szCs w:val="22"/>
          <w:lang w:val="es-ES"/>
        </w:rPr>
        <w:t>10,50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106989" w:rsidRPr="001D4BA6">
        <w:rPr>
          <w:rFonts w:ascii="eurofurence" w:hAnsi="eurofurence" w:cs="Gisha"/>
          <w:sz w:val="22"/>
          <w:szCs w:val="22"/>
          <w:lang w:val="es-ES"/>
        </w:rPr>
        <w:t>8,15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Miguel Torres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Moscatel 85%, Gewürztraminer 15%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VIÑA SOL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106989" w:rsidRPr="001D4BA6">
        <w:rPr>
          <w:rFonts w:ascii="eurofurence" w:hAnsi="eurofurence" w:cs="Gisha"/>
          <w:sz w:val="22"/>
          <w:szCs w:val="22"/>
          <w:lang w:val="es-ES"/>
        </w:rPr>
        <w:t>8,25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106989" w:rsidRPr="001D4BA6">
        <w:rPr>
          <w:rFonts w:ascii="eurofurence" w:hAnsi="eurofurence" w:cs="Gisha"/>
          <w:sz w:val="22"/>
          <w:szCs w:val="22"/>
          <w:lang w:val="es-ES"/>
        </w:rPr>
        <w:t>6,00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Miguel Torres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Parellada 100%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WALTRAUD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8,70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6,40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Miguel Torres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Riesling 100%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RÍAS BAIXAS (Pontevedra)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FILLABOA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12,65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20,35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Fillaboa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Albariño 100%.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GRANBAZAN AMBAR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12,65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20,35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Bodega: Agro de Bazán 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Albariño 100%.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MAIOR DE MENDOZA SOBRE LIAS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12,65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20,35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Maior de Mendoza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Albariño 100% sobre lías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PACO Y LOLA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12,65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20,35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Bodega: Paco y </w:t>
      </w:r>
      <w:r w:rsidR="00FC5D10" w:rsidRPr="001D4BA6">
        <w:rPr>
          <w:rFonts w:ascii="eurofurence" w:hAnsi="eurofurence" w:cs="Gisha"/>
          <w:sz w:val="22"/>
          <w:szCs w:val="22"/>
          <w:lang w:val="es-ES"/>
        </w:rPr>
        <w:t>L</w:t>
      </w:r>
      <w:r w:rsidRPr="001D4BA6">
        <w:rPr>
          <w:rFonts w:ascii="eurofurence" w:hAnsi="eurofurence" w:cs="Gisha"/>
          <w:sz w:val="22"/>
          <w:szCs w:val="22"/>
          <w:lang w:val="es-ES"/>
        </w:rPr>
        <w:t>ola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Albariño 100%.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PAZO DE BARRANTES,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13,75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21,45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Marqués de Murrieta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Albariño 100%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505AE2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PAZO SAN MAURO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>13,75€</w:t>
      </w:r>
      <w:r w:rsidR="00505AE2" w:rsidRPr="001D4BA6">
        <w:rPr>
          <w:rFonts w:ascii="eurofurence" w:hAnsi="eurofurence" w:cs="Gisha"/>
          <w:sz w:val="22"/>
          <w:szCs w:val="22"/>
          <w:lang w:val="es-ES"/>
        </w:rPr>
        <w:tab/>
        <w:t>21,45€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Pazo San Mauro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Albariño 100%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3B71FB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TERRAS GAUDA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14,85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ab/>
      </w:r>
      <w:r w:rsidRPr="001D4BA6">
        <w:rPr>
          <w:rFonts w:ascii="eurofurence" w:hAnsi="eurofurence" w:cs="Gisha"/>
          <w:sz w:val="22"/>
          <w:szCs w:val="22"/>
          <w:lang w:val="es-ES"/>
        </w:rPr>
        <w:t>22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>,50€</w:t>
      </w:r>
    </w:p>
    <w:p w:rsidR="0020552A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Terras Gauda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Albariño 70%, Loureiro 20% y Caiño 10%.</w:t>
      </w:r>
    </w:p>
    <w:p w:rsidR="003B71FB" w:rsidRPr="002A7753" w:rsidRDefault="003B71FB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1"/>
          <w:szCs w:val="21"/>
          <w:lang w:val="es-ES"/>
        </w:rPr>
      </w:pPr>
    </w:p>
    <w:p w:rsidR="008F316B" w:rsidRPr="002A7753" w:rsidRDefault="008F316B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1"/>
          <w:szCs w:val="21"/>
          <w:lang w:val="es-ES"/>
        </w:rPr>
      </w:pPr>
    </w:p>
    <w:p w:rsidR="008F316B" w:rsidRPr="002A7753" w:rsidRDefault="008F316B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1"/>
          <w:szCs w:val="21"/>
          <w:lang w:val="es-ES"/>
        </w:rPr>
      </w:pPr>
    </w:p>
    <w:p w:rsidR="008F316B" w:rsidRPr="002A7753" w:rsidRDefault="008F316B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1"/>
          <w:szCs w:val="21"/>
          <w:lang w:val="es-ES"/>
        </w:rPr>
      </w:pPr>
    </w:p>
    <w:p w:rsidR="008F316B" w:rsidRPr="002A7753" w:rsidRDefault="008F316B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1"/>
          <w:szCs w:val="21"/>
          <w:lang w:val="es-ES"/>
        </w:rPr>
      </w:pP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RÍBEIRO (Orense)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COLECCIÓN COSTEIRA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797769" w:rsidRPr="001D4BA6">
        <w:rPr>
          <w:rFonts w:ascii="eurofurence" w:hAnsi="eurofurence" w:cs="Gisha"/>
          <w:sz w:val="22"/>
          <w:szCs w:val="22"/>
          <w:lang w:val="es-ES"/>
        </w:rPr>
        <w:t>12,65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797769" w:rsidRPr="001D4BA6">
        <w:rPr>
          <w:rFonts w:ascii="eurofurence" w:hAnsi="eurofurence" w:cs="Gisha"/>
          <w:sz w:val="22"/>
          <w:szCs w:val="22"/>
          <w:lang w:val="es-ES"/>
        </w:rPr>
        <w:t>20,35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Cooperativa Vinícola Ribeiro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Treixadura 100 %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SAN CLODIO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797769" w:rsidRPr="001D4BA6">
        <w:rPr>
          <w:rFonts w:ascii="eurofurence" w:hAnsi="eurofurence" w:cs="Gisha"/>
          <w:sz w:val="22"/>
          <w:szCs w:val="22"/>
          <w:lang w:val="es-ES"/>
        </w:rPr>
        <w:t>11</w:t>
      </w:r>
      <w:r w:rsidRPr="001D4BA6">
        <w:rPr>
          <w:rFonts w:ascii="eurofurence" w:hAnsi="eurofurence" w:cs="Gisha"/>
          <w:sz w:val="22"/>
          <w:szCs w:val="22"/>
          <w:lang w:val="es-ES"/>
        </w:rPr>
        <w:t>,50€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797769" w:rsidRPr="001D4BA6">
        <w:rPr>
          <w:rFonts w:ascii="eurofurence" w:hAnsi="eurofurence" w:cs="Gisha"/>
          <w:sz w:val="22"/>
          <w:szCs w:val="22"/>
          <w:lang w:val="es-ES"/>
        </w:rPr>
        <w:t>9,25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4C47C6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San Clodio</w:t>
      </w:r>
    </w:p>
    <w:p w:rsidR="004C47C6" w:rsidRPr="001D4BA6" w:rsidRDefault="004C47C6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Treixadura 70,50%, Godello y Loureira 8,60%, Torrontés 7,50% y Albariño 4,70%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623388"/>
          <w:sz w:val="22"/>
          <w:szCs w:val="22"/>
          <w:lang w:val="es-ES"/>
        </w:rPr>
      </w:pPr>
    </w:p>
    <w:p w:rsidR="003B71FB" w:rsidRPr="001D4BA6" w:rsidRDefault="003B71FB" w:rsidP="002A7753">
      <w:pPr>
        <w:tabs>
          <w:tab w:val="right" w:leader="dot" w:pos="8931"/>
          <w:tab w:val="right" w:leader="dot" w:pos="9072"/>
        </w:tabs>
        <w:spacing w:line="240" w:lineRule="exac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RIBERA DE DUERO (Valladolid, Burgos, Soria, Segovia)</w:t>
      </w:r>
    </w:p>
    <w:p w:rsidR="003B71FB" w:rsidRPr="001D4BA6" w:rsidRDefault="003B71FB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VALDUERO GARCIA VIADERO 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797769" w:rsidRPr="001D4BA6">
        <w:rPr>
          <w:rFonts w:ascii="eurofurence" w:hAnsi="eurofurence" w:cs="Gisha"/>
          <w:sz w:val="22"/>
          <w:szCs w:val="22"/>
          <w:lang w:val="es-ES"/>
        </w:rPr>
        <w:t>12,65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797769" w:rsidRPr="001D4BA6">
        <w:rPr>
          <w:rFonts w:ascii="eurofurence" w:hAnsi="eurofurence" w:cs="Gisha"/>
          <w:sz w:val="22"/>
          <w:szCs w:val="22"/>
          <w:lang w:val="es-ES"/>
        </w:rPr>
        <w:t>20,35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B71FB" w:rsidRPr="001D4BA6" w:rsidRDefault="003B71FB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Valduero</w:t>
      </w:r>
    </w:p>
    <w:p w:rsidR="003B71FB" w:rsidRPr="001D4BA6" w:rsidRDefault="003B71FB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Albillo100%</w:t>
      </w:r>
    </w:p>
    <w:p w:rsidR="003B71FB" w:rsidRPr="001D4BA6" w:rsidRDefault="003B71FB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623388"/>
          <w:sz w:val="22"/>
          <w:szCs w:val="22"/>
          <w:lang w:val="es-ES"/>
        </w:rPr>
      </w:pP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D.O.Ca.: RIOJA (La Rioja, Álava, Navarra )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CAPELLANIA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797769" w:rsidRPr="001D4BA6">
        <w:rPr>
          <w:rFonts w:ascii="eurofurence" w:hAnsi="eurofurence" w:cs="Gisha"/>
          <w:sz w:val="22"/>
          <w:szCs w:val="22"/>
          <w:lang w:val="es-ES"/>
        </w:rPr>
        <w:t>21,70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797769" w:rsidRPr="001D4BA6">
        <w:rPr>
          <w:rFonts w:ascii="eurofurence" w:hAnsi="eurofurence" w:cs="Gisha"/>
          <w:sz w:val="22"/>
          <w:szCs w:val="22"/>
          <w:lang w:val="es-ES"/>
        </w:rPr>
        <w:t>9,40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Marqués de Murrieta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Variedades: </w:t>
      </w:r>
      <w:r w:rsidR="00374C3D" w:rsidRPr="001D4BA6">
        <w:rPr>
          <w:rFonts w:ascii="eurofurence" w:hAnsi="eurofurence" w:cs="Gisha"/>
          <w:sz w:val="22"/>
          <w:szCs w:val="22"/>
          <w:lang w:val="es-ES"/>
        </w:rPr>
        <w:t>Viura 100</w:t>
      </w:r>
      <w:r w:rsidRPr="001D4BA6">
        <w:rPr>
          <w:rFonts w:ascii="eurofurence" w:hAnsi="eurofurence" w:cs="Gisha"/>
          <w:sz w:val="22"/>
          <w:szCs w:val="22"/>
          <w:lang w:val="es-ES"/>
        </w:rPr>
        <w:t>%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18 meses en barrica</w:t>
      </w:r>
    </w:p>
    <w:p w:rsidR="00DC6844" w:rsidRPr="001D4BA6" w:rsidRDefault="00DC6844" w:rsidP="002A7753">
      <w:pPr>
        <w:tabs>
          <w:tab w:val="right" w:leader="dot" w:pos="8931"/>
          <w:tab w:val="right" w:leader="dot" w:pos="9072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           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RUEDA (Valladolid, Segovia, Ávila)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BELONDRADE Y LURTON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C92BEF" w:rsidRPr="001D4BA6">
        <w:rPr>
          <w:rFonts w:ascii="eurofurence" w:hAnsi="eurofurence" w:cs="Gisha"/>
          <w:sz w:val="22"/>
          <w:szCs w:val="22"/>
          <w:lang w:val="es-ES"/>
        </w:rPr>
        <w:t>30,80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3</w:t>
      </w:r>
      <w:r w:rsidR="00C92BEF" w:rsidRPr="001D4BA6">
        <w:rPr>
          <w:rFonts w:ascii="eurofurence" w:hAnsi="eurofurence" w:cs="Gisha"/>
          <w:sz w:val="22"/>
          <w:szCs w:val="22"/>
          <w:lang w:val="es-ES"/>
        </w:rPr>
        <w:t>8,5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Belondrade</w:t>
      </w:r>
    </w:p>
    <w:p w:rsidR="004C47C6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Verdejo 100%.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Fermentado en barrica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</w:p>
    <w:p w:rsidR="00CE3D22" w:rsidRPr="001D4BA6" w:rsidRDefault="00C92BEF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CASERÍO DE DUEÑAS</w:t>
      </w:r>
      <w:r w:rsidR="00CE3D22" w:rsidRPr="001D4BA6">
        <w:rPr>
          <w:rFonts w:ascii="eurofurence" w:hAnsi="eurofurence" w:cs="Gisha"/>
          <w:sz w:val="22"/>
          <w:szCs w:val="22"/>
          <w:lang w:val="es-ES"/>
        </w:rPr>
        <w:tab/>
      </w:r>
      <w:r w:rsidRPr="001D4BA6">
        <w:rPr>
          <w:rFonts w:ascii="eurofurence" w:hAnsi="eurofurence" w:cs="Gisha"/>
          <w:sz w:val="22"/>
          <w:szCs w:val="22"/>
          <w:lang w:val="es-ES"/>
        </w:rPr>
        <w:t>16,0</w:t>
      </w:r>
      <w:r w:rsidR="00CE3D22"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="00CE3D22" w:rsidRPr="001D4BA6">
        <w:rPr>
          <w:rFonts w:ascii="eurofurence" w:hAnsi="eurofurence" w:cs="Gisha"/>
          <w:sz w:val="22"/>
          <w:szCs w:val="22"/>
          <w:lang w:val="es-ES"/>
        </w:rPr>
        <w:tab/>
      </w:r>
      <w:r w:rsidRPr="001D4BA6">
        <w:rPr>
          <w:rFonts w:ascii="eurofurence" w:hAnsi="eurofurence" w:cs="Gisha"/>
          <w:sz w:val="22"/>
          <w:szCs w:val="22"/>
          <w:lang w:val="es-ES"/>
        </w:rPr>
        <w:t>23,65</w:t>
      </w:r>
      <w:r w:rsidR="00CE3D22"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CE3D22" w:rsidRPr="001D4BA6" w:rsidRDefault="00CE3D22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Bodega: </w:t>
      </w:r>
      <w:r w:rsidR="00C92BEF" w:rsidRPr="001D4BA6">
        <w:rPr>
          <w:rFonts w:ascii="eurofurence" w:hAnsi="eurofurence" w:cs="Gisha"/>
          <w:sz w:val="22"/>
          <w:szCs w:val="22"/>
          <w:lang w:val="es-ES"/>
        </w:rPr>
        <w:t>Caserío de Dueñas</w:t>
      </w:r>
    </w:p>
    <w:p w:rsidR="00CE3D22" w:rsidRPr="001D4BA6" w:rsidRDefault="00CE3D22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Verdejo 100%</w:t>
      </w:r>
    </w:p>
    <w:p w:rsidR="00CE3D22" w:rsidRPr="001D4BA6" w:rsidRDefault="00C92BEF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Fermentado en barrica</w:t>
      </w:r>
    </w:p>
    <w:p w:rsidR="00CE3D22" w:rsidRPr="001D4BA6" w:rsidRDefault="00CE3D22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ERRE DE HERRERO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C92BEF" w:rsidRPr="001D4BA6">
        <w:rPr>
          <w:rFonts w:ascii="eurofurence" w:hAnsi="eurofurence" w:cs="Gisha"/>
          <w:sz w:val="22"/>
          <w:szCs w:val="22"/>
          <w:lang w:val="es-ES"/>
        </w:rPr>
        <w:t>8,8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C92BEF" w:rsidRPr="001D4BA6">
        <w:rPr>
          <w:rFonts w:ascii="eurofurence" w:hAnsi="eurofurence" w:cs="Gisha"/>
          <w:sz w:val="22"/>
          <w:szCs w:val="22"/>
          <w:lang w:val="es-ES"/>
        </w:rPr>
        <w:t>6</w:t>
      </w:r>
      <w:r w:rsidRPr="001D4BA6">
        <w:rPr>
          <w:rFonts w:ascii="eurofurence" w:hAnsi="eurofurence" w:cs="Gisha"/>
          <w:sz w:val="22"/>
          <w:szCs w:val="22"/>
          <w:lang w:val="es-ES"/>
        </w:rPr>
        <w:t>,50€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 Herrero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Verdejo 100%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</w:p>
    <w:p w:rsidR="00CE3D22" w:rsidRPr="001D4BA6" w:rsidRDefault="00C92BEF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JAVIER SANZ VITICULTOR</w:t>
      </w:r>
      <w:r w:rsidR="00CE3D22" w:rsidRPr="001D4BA6">
        <w:rPr>
          <w:rFonts w:ascii="eurofurence" w:hAnsi="eurofurence" w:cs="Gisha"/>
          <w:sz w:val="22"/>
          <w:szCs w:val="22"/>
          <w:lang w:val="es-ES"/>
        </w:rPr>
        <w:tab/>
      </w:r>
      <w:r w:rsidRPr="001D4BA6">
        <w:rPr>
          <w:rFonts w:ascii="eurofurence" w:hAnsi="eurofurence" w:cs="Gisha"/>
          <w:sz w:val="22"/>
          <w:szCs w:val="22"/>
          <w:lang w:val="es-ES"/>
        </w:rPr>
        <w:t>8,8</w:t>
      </w:r>
      <w:r w:rsidR="00CE3D22"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="00CE3D22"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Pr="001D4BA6">
        <w:rPr>
          <w:rFonts w:ascii="eurofurence" w:hAnsi="eurofurence" w:cs="Gisha"/>
          <w:sz w:val="22"/>
          <w:szCs w:val="22"/>
          <w:lang w:val="es-ES"/>
        </w:rPr>
        <w:t>6,5</w:t>
      </w:r>
      <w:r w:rsidR="00CE3D22"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CE3D22" w:rsidRPr="001D4BA6" w:rsidRDefault="00CE3D22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Javier Sanz</w:t>
      </w:r>
    </w:p>
    <w:p w:rsidR="00CE3D22" w:rsidRPr="001D4BA6" w:rsidRDefault="00CE3D22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Verdejo 100%</w:t>
      </w:r>
    </w:p>
    <w:p w:rsidR="00CE3D22" w:rsidRPr="001D4BA6" w:rsidRDefault="00CE3D22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JOSE PARIENTE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C92BEF" w:rsidRPr="001D4BA6">
        <w:rPr>
          <w:rFonts w:ascii="eurofurence" w:hAnsi="eurofurence" w:cs="Gisha"/>
          <w:sz w:val="22"/>
          <w:szCs w:val="22"/>
          <w:lang w:val="es-ES"/>
        </w:rPr>
        <w:t>12,1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C92BEF" w:rsidRPr="001D4BA6">
        <w:rPr>
          <w:rFonts w:ascii="eurofurence" w:hAnsi="eurofurence" w:cs="Gisha"/>
          <w:sz w:val="22"/>
          <w:szCs w:val="22"/>
          <w:lang w:val="es-ES"/>
        </w:rPr>
        <w:t>9,8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José Pariente</w:t>
      </w:r>
    </w:p>
    <w:p w:rsidR="00DC6844" w:rsidRPr="001D4BA6" w:rsidRDefault="00374C3D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Verdejo 100</w:t>
      </w:r>
      <w:r w:rsidR="007E7AD3" w:rsidRPr="001D4BA6">
        <w:rPr>
          <w:rFonts w:ascii="eurofurence" w:hAnsi="eurofurence" w:cs="Gisha"/>
          <w:sz w:val="22"/>
          <w:szCs w:val="22"/>
          <w:lang w:val="es-ES"/>
        </w:rPr>
        <w:t>%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MANTEL BLANCO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C92BEF" w:rsidRPr="001D4BA6">
        <w:rPr>
          <w:rFonts w:ascii="eurofurence" w:hAnsi="eurofurence" w:cs="Gisha"/>
          <w:sz w:val="22"/>
          <w:szCs w:val="22"/>
          <w:lang w:val="es-ES"/>
        </w:rPr>
        <w:t>8,80€</w:t>
      </w:r>
      <w:r w:rsidR="00C92BEF" w:rsidRPr="001D4BA6">
        <w:rPr>
          <w:rFonts w:ascii="eurofurence" w:hAnsi="eurofurence" w:cs="Gisha"/>
          <w:sz w:val="22"/>
          <w:szCs w:val="22"/>
          <w:lang w:val="es-ES"/>
        </w:rPr>
        <w:tab/>
        <w:t>16,50€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Álvarez y diez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Verdejo 100%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MARQUÉS DE RISCAL Sauvignon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C92BEF" w:rsidRPr="001D4BA6">
        <w:rPr>
          <w:rFonts w:ascii="eurofurence" w:hAnsi="eurofurence" w:cs="Gisha"/>
          <w:sz w:val="22"/>
          <w:szCs w:val="22"/>
          <w:lang w:val="es-ES"/>
        </w:rPr>
        <w:t>12,65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C92BEF" w:rsidRPr="001D4BA6">
        <w:rPr>
          <w:rFonts w:ascii="eurofurence" w:hAnsi="eurofurence" w:cs="Gisha"/>
          <w:sz w:val="22"/>
          <w:szCs w:val="22"/>
          <w:lang w:val="es-ES"/>
        </w:rPr>
        <w:t>20,35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Vinos Herederos del Marqués de Riscal</w:t>
      </w:r>
    </w:p>
    <w:p w:rsidR="00DC6844" w:rsidRPr="001D4BA6" w:rsidRDefault="00374C3D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Sauvignon Blanc 100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>%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OSSIAN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1F11B4" w:rsidRPr="001D4BA6">
        <w:rPr>
          <w:rFonts w:ascii="eurofurence" w:hAnsi="eurofurence" w:cs="Gisha"/>
          <w:sz w:val="22"/>
          <w:szCs w:val="22"/>
          <w:lang w:val="es-ES"/>
        </w:rPr>
        <w:t>5,85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3</w:t>
      </w:r>
      <w:r w:rsidR="001F11B4" w:rsidRPr="001D4BA6">
        <w:rPr>
          <w:rFonts w:ascii="eurofurence" w:hAnsi="eurofurence" w:cs="Gisha"/>
          <w:sz w:val="22"/>
          <w:szCs w:val="22"/>
          <w:lang w:val="es-ES"/>
        </w:rPr>
        <w:t>3</w:t>
      </w:r>
      <w:r w:rsidRPr="001D4BA6">
        <w:rPr>
          <w:rFonts w:ascii="eurofurence" w:hAnsi="eurofurence" w:cs="Gisha"/>
          <w:sz w:val="22"/>
          <w:szCs w:val="22"/>
          <w:lang w:val="es-ES"/>
        </w:rPr>
        <w:t>,50€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Ossian Vides y Vinos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Verdejo 100%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4 meses en barrica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PROTOS VERDEJO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1F11B4" w:rsidRPr="001D4BA6">
        <w:rPr>
          <w:rFonts w:ascii="eurofurence" w:hAnsi="eurofurence" w:cs="Gisha"/>
          <w:sz w:val="22"/>
          <w:szCs w:val="22"/>
          <w:lang w:val="es-ES"/>
        </w:rPr>
        <w:t>8,80€</w:t>
      </w:r>
      <w:r w:rsidR="001F11B4" w:rsidRPr="001D4BA6">
        <w:rPr>
          <w:rFonts w:ascii="eurofurence" w:hAnsi="eurofurence" w:cs="Gisha"/>
          <w:sz w:val="22"/>
          <w:szCs w:val="22"/>
          <w:lang w:val="es-ES"/>
        </w:rPr>
        <w:tab/>
        <w:t>16,50€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Protos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Verdejo 100%</w:t>
      </w:r>
    </w:p>
    <w:p w:rsidR="0020552A" w:rsidRPr="001D4BA6" w:rsidRDefault="0020552A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</w:p>
    <w:p w:rsidR="002A7753" w:rsidRPr="001D4BA6" w:rsidRDefault="002A7753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981C75"/>
          <w:sz w:val="22"/>
          <w:szCs w:val="22"/>
          <w:lang w:val="es-ES"/>
        </w:rPr>
      </w:pPr>
    </w:p>
    <w:p w:rsidR="002A7753" w:rsidRPr="001D4BA6" w:rsidRDefault="002A7753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981C75"/>
          <w:sz w:val="22"/>
          <w:szCs w:val="22"/>
          <w:lang w:val="es-ES"/>
        </w:rPr>
      </w:pPr>
    </w:p>
    <w:p w:rsidR="002A7753" w:rsidRPr="001D4BA6" w:rsidRDefault="002A7753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981C75"/>
          <w:sz w:val="22"/>
          <w:szCs w:val="22"/>
          <w:lang w:val="es-ES"/>
        </w:rPr>
      </w:pPr>
    </w:p>
    <w:p w:rsidR="002A7753" w:rsidRPr="001D4BA6" w:rsidRDefault="002A7753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981C75"/>
          <w:sz w:val="22"/>
          <w:szCs w:val="22"/>
          <w:lang w:val="es-ES"/>
        </w:rPr>
      </w:pPr>
    </w:p>
    <w:p w:rsidR="002A7753" w:rsidRPr="001D4BA6" w:rsidRDefault="002A7753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981C75"/>
          <w:sz w:val="22"/>
          <w:szCs w:val="22"/>
          <w:lang w:val="es-ES"/>
        </w:rPr>
      </w:pPr>
    </w:p>
    <w:p w:rsidR="002A7753" w:rsidRDefault="002A7753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981C75"/>
          <w:sz w:val="21"/>
          <w:szCs w:val="21"/>
          <w:lang w:val="es-ES"/>
        </w:rPr>
      </w:pPr>
    </w:p>
    <w:p w:rsidR="002A7753" w:rsidRDefault="002A7753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981C75"/>
          <w:sz w:val="21"/>
          <w:szCs w:val="21"/>
          <w:lang w:val="es-ES"/>
        </w:rPr>
      </w:pPr>
    </w:p>
    <w:p w:rsidR="002A7753" w:rsidRDefault="002A7753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981C75"/>
          <w:sz w:val="21"/>
          <w:szCs w:val="21"/>
          <w:lang w:val="es-ES"/>
        </w:rPr>
      </w:pPr>
    </w:p>
    <w:p w:rsidR="002A7753" w:rsidRDefault="002A7753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981C75"/>
          <w:sz w:val="21"/>
          <w:szCs w:val="21"/>
          <w:lang w:val="es-ES"/>
        </w:rPr>
      </w:pPr>
    </w:p>
    <w:p w:rsidR="002A7753" w:rsidRDefault="002A7753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981C75"/>
          <w:sz w:val="21"/>
          <w:szCs w:val="21"/>
          <w:lang w:val="es-ES"/>
        </w:rPr>
      </w:pP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SOMONTANO (Huesca)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12 LUNAS CHARDONNAY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1F11B4" w:rsidRPr="001D4BA6">
        <w:rPr>
          <w:rFonts w:ascii="eurofurence" w:hAnsi="eurofurence" w:cs="Gisha"/>
          <w:sz w:val="22"/>
          <w:szCs w:val="22"/>
          <w:lang w:val="es-ES"/>
        </w:rPr>
        <w:t>11,7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1F11B4" w:rsidRPr="001D4BA6">
        <w:rPr>
          <w:rFonts w:ascii="eurofurence" w:hAnsi="eurofurence" w:cs="Gisha"/>
          <w:sz w:val="22"/>
          <w:szCs w:val="22"/>
          <w:lang w:val="es-ES"/>
        </w:rPr>
        <w:t>9,4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El Grillo y la Luna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Variedad: Chardonnay </w:t>
      </w:r>
      <w:r w:rsidR="004C47C6" w:rsidRPr="001D4BA6">
        <w:rPr>
          <w:rFonts w:ascii="eurofurence" w:hAnsi="eurofurence" w:cs="Gisha"/>
          <w:sz w:val="22"/>
          <w:szCs w:val="22"/>
          <w:lang w:val="es-ES"/>
        </w:rPr>
        <w:t>94% y</w:t>
      </w:r>
      <w:r w:rsidRPr="001D4BA6">
        <w:rPr>
          <w:rFonts w:ascii="eurofurence" w:hAnsi="eurofurence" w:cs="Gisha"/>
          <w:sz w:val="22"/>
          <w:szCs w:val="22"/>
          <w:lang w:val="es-ES"/>
        </w:rPr>
        <w:t xml:space="preserve"> Gewürztraminer </w:t>
      </w:r>
      <w:r w:rsidR="004C47C6" w:rsidRPr="001D4BA6">
        <w:rPr>
          <w:rFonts w:ascii="eurofurence" w:hAnsi="eurofurence" w:cs="Gisha"/>
          <w:sz w:val="22"/>
          <w:szCs w:val="22"/>
          <w:lang w:val="es-ES"/>
        </w:rPr>
        <w:t>6</w:t>
      </w:r>
      <w:r w:rsidRPr="001D4BA6">
        <w:rPr>
          <w:rFonts w:ascii="eurofurence" w:hAnsi="eurofurence" w:cs="Gisha"/>
          <w:sz w:val="22"/>
          <w:szCs w:val="22"/>
          <w:lang w:val="es-ES"/>
        </w:rPr>
        <w:t>%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PIRINEOS CHARDONNAY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57649" w:rsidRPr="001D4BA6">
        <w:rPr>
          <w:rFonts w:ascii="eurofurence" w:hAnsi="eurofurence" w:cs="Gisha"/>
          <w:sz w:val="22"/>
          <w:szCs w:val="22"/>
          <w:lang w:val="es-ES"/>
        </w:rPr>
        <w:t>9,9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257649" w:rsidRPr="001D4BA6">
        <w:rPr>
          <w:rFonts w:ascii="eurofurence" w:hAnsi="eurofurence" w:cs="Gisha"/>
          <w:sz w:val="22"/>
          <w:szCs w:val="22"/>
          <w:lang w:val="es-ES"/>
        </w:rPr>
        <w:t>7,6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Pirineos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Chardonnay 100%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ind w:left="720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VIÑAS DEL VERO GEWÜRZTRAMINER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57649" w:rsidRPr="001D4BA6">
        <w:rPr>
          <w:rFonts w:ascii="eurofurence" w:hAnsi="eurofurence" w:cs="Gisha"/>
          <w:sz w:val="22"/>
          <w:szCs w:val="22"/>
          <w:lang w:val="es-ES"/>
        </w:rPr>
        <w:t>11,7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257649" w:rsidRPr="001D4BA6">
        <w:rPr>
          <w:rFonts w:ascii="eurofurence" w:hAnsi="eurofurence" w:cs="Gisha"/>
          <w:sz w:val="22"/>
          <w:szCs w:val="22"/>
          <w:lang w:val="es-ES"/>
        </w:rPr>
        <w:t>9,4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Cia Vitivinícola Aragonesa Viñas del Vero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Gewürztraminer 100%</w:t>
      </w:r>
    </w:p>
    <w:p w:rsidR="007E7AD3" w:rsidRPr="001D4BA6" w:rsidRDefault="007E7AD3" w:rsidP="007E7AD3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C24655">
      <w:pPr>
        <w:tabs>
          <w:tab w:val="right" w:leader="dot" w:pos="8364"/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TERRA ALTA (Tarragona)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 xml:space="preserve">LA FOU ELS AMELERS </w:t>
      </w:r>
      <w:r w:rsidRPr="001D4BA6">
        <w:rPr>
          <w:rFonts w:ascii="eurofurence" w:hAnsi="eurofurence" w:cs="Gisha"/>
          <w:sz w:val="22"/>
          <w:szCs w:val="22"/>
        </w:rPr>
        <w:tab/>
      </w:r>
      <w:r w:rsidR="007738DD" w:rsidRPr="001D4BA6">
        <w:rPr>
          <w:rFonts w:ascii="eurofurence" w:hAnsi="eurofurence" w:cs="Gisha"/>
          <w:sz w:val="22"/>
          <w:szCs w:val="22"/>
        </w:rPr>
        <w:t>13,75</w:t>
      </w:r>
      <w:r w:rsidRPr="001D4BA6">
        <w:rPr>
          <w:rFonts w:ascii="eurofurence" w:hAnsi="eurofurence" w:cs="Gisha"/>
          <w:sz w:val="22"/>
          <w:szCs w:val="22"/>
        </w:rPr>
        <w:t>€</w:t>
      </w:r>
      <w:r w:rsidRPr="001D4BA6">
        <w:rPr>
          <w:rFonts w:ascii="eurofurence" w:hAnsi="eurofurence" w:cs="Gisha"/>
          <w:sz w:val="22"/>
          <w:szCs w:val="22"/>
        </w:rPr>
        <w:tab/>
      </w:r>
      <w:r w:rsidR="007738DD" w:rsidRPr="001D4BA6">
        <w:rPr>
          <w:rFonts w:ascii="eurofurence" w:hAnsi="eurofurence" w:cs="Gisha"/>
          <w:sz w:val="22"/>
          <w:szCs w:val="22"/>
        </w:rPr>
        <w:t>21,45</w:t>
      </w:r>
      <w:r w:rsidRPr="001D4BA6">
        <w:rPr>
          <w:rFonts w:ascii="eurofurence" w:hAnsi="eurofurence" w:cs="Gisha"/>
          <w:sz w:val="22"/>
          <w:szCs w:val="22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Bodega: Lafou Celler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Garnacha Blanca 100%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3 meses de crianza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color w:val="800080"/>
          <w:sz w:val="22"/>
          <w:szCs w:val="22"/>
          <w:lang w:val="es-ES"/>
        </w:rPr>
      </w:pP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VALDEORRAS (Orense)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LOURO DO BOLO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A01E44" w:rsidRPr="001D4BA6">
        <w:rPr>
          <w:rFonts w:ascii="eurofurence" w:hAnsi="eurofurence" w:cs="Gisha"/>
          <w:sz w:val="22"/>
          <w:szCs w:val="22"/>
          <w:lang w:val="es-ES"/>
        </w:rPr>
        <w:t>1</w:t>
      </w:r>
      <w:r w:rsidR="007738DD" w:rsidRPr="001D4BA6">
        <w:rPr>
          <w:rFonts w:ascii="eurofurence" w:hAnsi="eurofurence" w:cs="Gisha"/>
          <w:sz w:val="22"/>
          <w:szCs w:val="22"/>
          <w:lang w:val="es-ES"/>
        </w:rPr>
        <w:t>4,30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7738DD" w:rsidRPr="001D4BA6">
        <w:rPr>
          <w:rFonts w:ascii="eurofurence" w:hAnsi="eurofurence" w:cs="Gisha"/>
          <w:sz w:val="22"/>
          <w:szCs w:val="22"/>
          <w:lang w:val="es-ES"/>
        </w:rPr>
        <w:t>22,00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Rafael Palacios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Godello 100%</w:t>
      </w:r>
    </w:p>
    <w:p w:rsidR="00DC6844" w:rsidRPr="001D4BA6" w:rsidRDefault="00DC6844" w:rsidP="00C24655">
      <w:pPr>
        <w:tabs>
          <w:tab w:val="left" w:pos="5040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ab/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GODEVAL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7738DD" w:rsidRPr="001D4BA6">
        <w:rPr>
          <w:rFonts w:ascii="eurofurence" w:hAnsi="eurofurence" w:cs="Gisha"/>
          <w:sz w:val="22"/>
          <w:szCs w:val="22"/>
          <w:lang w:val="es-ES"/>
        </w:rPr>
        <w:t>10</w:t>
      </w:r>
      <w:r w:rsidRPr="001D4BA6">
        <w:rPr>
          <w:rFonts w:ascii="eurofurence" w:hAnsi="eurofurence" w:cs="Gisha"/>
          <w:sz w:val="22"/>
          <w:szCs w:val="22"/>
          <w:lang w:val="es-ES"/>
        </w:rPr>
        <w:t>,50€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7738DD" w:rsidRPr="001D4BA6">
        <w:rPr>
          <w:rFonts w:ascii="eurofurence" w:hAnsi="eurofurence" w:cs="Gisha"/>
          <w:sz w:val="22"/>
          <w:szCs w:val="22"/>
          <w:lang w:val="es-ES"/>
        </w:rPr>
        <w:t>8,15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Godeval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Godello 100%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NENO DE SOMOZA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7738DD" w:rsidRPr="001D4BA6">
        <w:rPr>
          <w:rFonts w:ascii="eurofurence" w:hAnsi="eurofurence" w:cs="Gisha"/>
          <w:sz w:val="22"/>
          <w:szCs w:val="22"/>
          <w:lang w:val="es-ES"/>
        </w:rPr>
        <w:t>10,50€</w:t>
      </w:r>
      <w:r w:rsidR="007738DD" w:rsidRPr="001D4BA6">
        <w:rPr>
          <w:rFonts w:ascii="eurofurence" w:hAnsi="eurofurence" w:cs="Gisha"/>
          <w:sz w:val="22"/>
          <w:szCs w:val="22"/>
          <w:lang w:val="es-ES"/>
        </w:rPr>
        <w:tab/>
        <w:t>18,15€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Viña Somoza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Godello 100%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VALDESIL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7738DD" w:rsidRPr="001D4BA6">
        <w:rPr>
          <w:rFonts w:ascii="eurofurence" w:hAnsi="eurofurence" w:cs="Gisha"/>
          <w:sz w:val="22"/>
          <w:szCs w:val="22"/>
          <w:lang w:val="es-ES"/>
        </w:rPr>
        <w:t>4,30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7738DD" w:rsidRPr="001D4BA6">
        <w:rPr>
          <w:rFonts w:ascii="eurofurence" w:hAnsi="eurofurence" w:cs="Gisha"/>
          <w:sz w:val="22"/>
          <w:szCs w:val="22"/>
          <w:lang w:val="es-ES"/>
        </w:rPr>
        <w:t>22,0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Valdesil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Godello 100%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 xml:space="preserve">VINOS DE PAGO / VINOS DE LA TIERRA 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VALLEGARCIA VIOGNER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7738DD" w:rsidRPr="001D4BA6">
        <w:rPr>
          <w:rFonts w:ascii="eurofurence" w:hAnsi="eurofurence" w:cs="Gisha"/>
          <w:sz w:val="22"/>
          <w:szCs w:val="22"/>
          <w:lang w:val="es-ES"/>
        </w:rPr>
        <w:t>8,15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7738DD" w:rsidRPr="001D4BA6">
        <w:rPr>
          <w:rFonts w:ascii="eurofurence" w:hAnsi="eurofurence" w:cs="Gisha"/>
          <w:sz w:val="22"/>
          <w:szCs w:val="22"/>
          <w:lang w:val="es-ES"/>
        </w:rPr>
        <w:t>5,85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Pago de Villagarcia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Viogner 100%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1"/>
          <w:lang w:val="es-ES"/>
        </w:rPr>
      </w:pPr>
      <w:r w:rsidRPr="001D4BA6">
        <w:rPr>
          <w:rFonts w:ascii="eurofurence" w:hAnsi="eurofurence" w:cs="Gisha"/>
          <w:sz w:val="22"/>
          <w:szCs w:val="21"/>
          <w:lang w:val="es-ES"/>
        </w:rPr>
        <w:t>4 meses en barrica</w:t>
      </w:r>
    </w:p>
    <w:p w:rsidR="00DC6844" w:rsidRPr="002A7753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color w:val="800080"/>
          <w:sz w:val="21"/>
          <w:szCs w:val="21"/>
          <w:lang w:val="es-ES"/>
        </w:rPr>
      </w:pPr>
    </w:p>
    <w:p w:rsidR="00DC6844" w:rsidRPr="002A7753" w:rsidRDefault="00DC6844" w:rsidP="00C24655">
      <w:pPr>
        <w:tabs>
          <w:tab w:val="right" w:leader="dot" w:pos="8931"/>
        </w:tabs>
        <w:spacing w:line="260" w:lineRule="atLeast"/>
        <w:jc w:val="both"/>
        <w:rPr>
          <w:rFonts w:ascii="eurofurence" w:hAnsi="eurofurence" w:cs="Gisha"/>
          <w:b/>
          <w:bCs/>
          <w:color w:val="623388"/>
          <w:sz w:val="21"/>
          <w:szCs w:val="21"/>
          <w:lang w:val="es-ES"/>
        </w:rPr>
      </w:pPr>
    </w:p>
    <w:p w:rsidR="00DC6844" w:rsidRPr="00E5257B" w:rsidRDefault="00DC6844" w:rsidP="002A7753">
      <w:pPr>
        <w:tabs>
          <w:tab w:val="right" w:leader="dot" w:pos="8931"/>
          <w:tab w:val="right" w:leader="dot" w:pos="9072"/>
        </w:tabs>
        <w:spacing w:line="240" w:lineRule="exact"/>
        <w:jc w:val="both"/>
        <w:rPr>
          <w:rFonts w:ascii="eurofurence" w:hAnsi="eurofurence" w:cs="Gisha"/>
          <w:b/>
          <w:bCs/>
          <w:color w:val="B05408"/>
          <w:szCs w:val="21"/>
          <w:u w:val="single"/>
          <w:lang w:val="es-ES"/>
        </w:rPr>
      </w:pPr>
      <w:r w:rsidRPr="00E5257B">
        <w:rPr>
          <w:rFonts w:ascii="eurofurence" w:hAnsi="eurofurence" w:cs="Gisha"/>
          <w:b/>
          <w:bCs/>
          <w:color w:val="B05408"/>
          <w:szCs w:val="21"/>
          <w:u w:val="single"/>
          <w:lang w:val="es-ES"/>
        </w:rPr>
        <w:t>VINOS ROSADOS</w:t>
      </w:r>
    </w:p>
    <w:p w:rsidR="00DC6844" w:rsidRPr="002A7753" w:rsidRDefault="00DC6844" w:rsidP="002A7753">
      <w:pPr>
        <w:tabs>
          <w:tab w:val="right" w:leader="dot" w:pos="8931"/>
          <w:tab w:val="right" w:leader="dot" w:pos="9072"/>
        </w:tabs>
        <w:spacing w:line="240" w:lineRule="exact"/>
        <w:jc w:val="both"/>
        <w:rPr>
          <w:rFonts w:ascii="eurofurence" w:hAnsi="eurofurence" w:cs="Gisha"/>
          <w:b/>
          <w:bCs/>
          <w:color w:val="3366CC"/>
          <w:sz w:val="21"/>
          <w:szCs w:val="21"/>
          <w:lang w:val="es-ES"/>
        </w:rPr>
      </w:pP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MENTRIDA (Toledo)</w:t>
      </w:r>
    </w:p>
    <w:p w:rsidR="00241B03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ARRAYAN 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>8,80€</w:t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ab/>
        <w:t>16,50€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Arrayan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Variedad: </w:t>
      </w:r>
      <w:r w:rsidR="001B01E4" w:rsidRPr="001D4BA6">
        <w:rPr>
          <w:rFonts w:ascii="eurofurence" w:hAnsi="eurofurence" w:cs="Gisha"/>
          <w:sz w:val="22"/>
          <w:szCs w:val="22"/>
          <w:lang w:val="es-ES"/>
        </w:rPr>
        <w:t>Merlot 60% y Syrah 40%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jc w:val="both"/>
        <w:rPr>
          <w:rFonts w:ascii="eurofurence" w:hAnsi="eurofurence" w:cs="Gisha"/>
          <w:b/>
          <w:bCs/>
          <w:color w:val="800080"/>
          <w:sz w:val="22"/>
          <w:szCs w:val="22"/>
          <w:lang w:val="es-ES"/>
        </w:rPr>
      </w:pP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jc w:val="both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NAVARRA (Navarra)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GRAN FEUDO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>8,25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>6,0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Julián Chivite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Garnacha 100%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PAGO</w:t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>S</w:t>
      </w:r>
      <w:r w:rsidRPr="001D4BA6">
        <w:rPr>
          <w:rFonts w:ascii="eurofurence" w:hAnsi="eurofurence" w:cs="Gisha"/>
          <w:sz w:val="22"/>
          <w:szCs w:val="22"/>
          <w:lang w:val="es-ES"/>
        </w:rPr>
        <w:t xml:space="preserve"> DE ARAIZ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>8,25€</w:t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ab/>
        <w:t>16,00€</w:t>
      </w:r>
    </w:p>
    <w:p w:rsidR="0020552A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Pago</w:t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>s</w:t>
      </w:r>
      <w:r w:rsidRPr="001D4BA6">
        <w:rPr>
          <w:rFonts w:ascii="eurofurence" w:hAnsi="eurofurence" w:cs="Gisha"/>
          <w:sz w:val="22"/>
          <w:szCs w:val="22"/>
          <w:lang w:val="es-ES"/>
        </w:rPr>
        <w:t xml:space="preserve"> de Ara</w:t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>i</w:t>
      </w:r>
      <w:r w:rsidRPr="001D4BA6">
        <w:rPr>
          <w:rFonts w:ascii="eurofurence" w:hAnsi="eurofurence" w:cs="Gisha"/>
          <w:sz w:val="22"/>
          <w:szCs w:val="22"/>
          <w:lang w:val="es-ES"/>
        </w:rPr>
        <w:t>z</w:t>
      </w:r>
    </w:p>
    <w:p w:rsidR="00DC6844" w:rsidRPr="001D4BA6" w:rsidRDefault="00DC6844" w:rsidP="002A7753">
      <w:pPr>
        <w:tabs>
          <w:tab w:val="right" w:leader="dot" w:pos="7655"/>
          <w:tab w:val="right" w:leader="dot" w:pos="8931"/>
        </w:tabs>
        <w:spacing w:line="24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Garnacha</w:t>
      </w:r>
      <w:r w:rsidR="001B01E4" w:rsidRPr="001D4BA6">
        <w:rPr>
          <w:rFonts w:ascii="eurofurence" w:hAnsi="eurofurence" w:cs="Gisha"/>
          <w:sz w:val="22"/>
          <w:szCs w:val="22"/>
          <w:lang w:val="es-ES"/>
        </w:rPr>
        <w:t xml:space="preserve"> 90% y Graciano 10%</w:t>
      </w:r>
    </w:p>
    <w:p w:rsidR="00DC6844" w:rsidRPr="001D4BA6" w:rsidRDefault="00DC6844" w:rsidP="002A7753">
      <w:pPr>
        <w:tabs>
          <w:tab w:val="right" w:leader="dot" w:pos="8931"/>
        </w:tabs>
        <w:spacing w:line="240" w:lineRule="exact"/>
        <w:rPr>
          <w:rFonts w:ascii="eurofurence" w:hAnsi="eurofurence" w:cs="Gisha"/>
          <w:b/>
          <w:bCs/>
          <w:color w:val="800080"/>
          <w:sz w:val="22"/>
          <w:szCs w:val="22"/>
          <w:lang w:val="es-ES"/>
        </w:rPr>
      </w:pPr>
    </w:p>
    <w:p w:rsidR="00DC6844" w:rsidRPr="001D4BA6" w:rsidRDefault="00DC6844" w:rsidP="00691A3A">
      <w:pPr>
        <w:tabs>
          <w:tab w:val="right" w:leader="dot" w:pos="8931"/>
        </w:tabs>
        <w:spacing w:line="220" w:lineRule="exac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PENEDÉS (Barcelona, Tarragona)</w:t>
      </w:r>
    </w:p>
    <w:p w:rsidR="0020552A" w:rsidRPr="001D4BA6" w:rsidRDefault="00DC6844" w:rsidP="00691A3A">
      <w:pPr>
        <w:tabs>
          <w:tab w:val="right" w:leader="dot" w:pos="7655"/>
          <w:tab w:val="right" w:leader="dot" w:pos="8931"/>
        </w:tabs>
        <w:spacing w:line="22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TORRES DE CASTA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>9,0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>6,7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20552A" w:rsidRPr="001D4BA6" w:rsidRDefault="00DC6844" w:rsidP="00691A3A">
      <w:pPr>
        <w:tabs>
          <w:tab w:val="right" w:leader="dot" w:pos="7655"/>
          <w:tab w:val="right" w:leader="dot" w:pos="8931"/>
        </w:tabs>
        <w:spacing w:line="22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Miguel Torres</w:t>
      </w:r>
    </w:p>
    <w:p w:rsidR="00DC6844" w:rsidRPr="001D4BA6" w:rsidRDefault="00DC6844" w:rsidP="00691A3A">
      <w:pPr>
        <w:tabs>
          <w:tab w:val="right" w:leader="dot" w:pos="7655"/>
          <w:tab w:val="right" w:leader="dot" w:pos="8931"/>
        </w:tabs>
        <w:spacing w:line="22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Variedad: </w:t>
      </w:r>
      <w:r w:rsidR="001B01E4" w:rsidRPr="001D4BA6">
        <w:rPr>
          <w:rFonts w:ascii="eurofurence" w:hAnsi="eurofurence" w:cs="Gisha"/>
          <w:sz w:val="22"/>
          <w:szCs w:val="22"/>
          <w:lang w:val="es-ES"/>
        </w:rPr>
        <w:t>Tempranillo, Garnacha tinta, Syrah y Cariñena</w:t>
      </w:r>
    </w:p>
    <w:p w:rsidR="00DC6844" w:rsidRPr="001D4BA6" w:rsidRDefault="00DC6844" w:rsidP="00691A3A">
      <w:pPr>
        <w:tabs>
          <w:tab w:val="right" w:leader="dot" w:pos="8931"/>
        </w:tabs>
        <w:spacing w:line="220" w:lineRule="exact"/>
        <w:rPr>
          <w:rFonts w:ascii="eurofurence" w:hAnsi="eurofurence" w:cs="Gisha"/>
          <w:color w:val="623388"/>
          <w:sz w:val="22"/>
          <w:szCs w:val="22"/>
          <w:lang w:val="es-ES"/>
        </w:rPr>
      </w:pPr>
    </w:p>
    <w:p w:rsidR="00DC6844" w:rsidRPr="001D4BA6" w:rsidRDefault="00DC6844" w:rsidP="00691A3A">
      <w:pPr>
        <w:tabs>
          <w:tab w:val="right" w:leader="dot" w:pos="8931"/>
        </w:tabs>
        <w:spacing w:line="220" w:lineRule="exac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 xml:space="preserve">VINOS DE PAGO / VINOS DE LA TIERRA </w:t>
      </w:r>
    </w:p>
    <w:p w:rsidR="0020552A" w:rsidRPr="001D4BA6" w:rsidRDefault="00DC6844" w:rsidP="00691A3A">
      <w:pPr>
        <w:tabs>
          <w:tab w:val="right" w:leader="dot" w:pos="7655"/>
          <w:tab w:val="right" w:leader="dot" w:pos="8931"/>
        </w:tabs>
        <w:spacing w:line="22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PAGO DEL VICARIO PETIT VERDOT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>9,00€</w:t>
      </w:r>
      <w:r w:rsidR="00241B03" w:rsidRPr="001D4BA6">
        <w:rPr>
          <w:rFonts w:ascii="eurofurence" w:hAnsi="eurofurence" w:cs="Gisha"/>
          <w:sz w:val="22"/>
          <w:szCs w:val="22"/>
          <w:lang w:val="es-ES"/>
        </w:rPr>
        <w:tab/>
        <w:t>16,70€</w:t>
      </w:r>
    </w:p>
    <w:p w:rsidR="0020552A" w:rsidRPr="001D4BA6" w:rsidRDefault="00DC6844" w:rsidP="00691A3A">
      <w:pPr>
        <w:tabs>
          <w:tab w:val="right" w:leader="dot" w:pos="7655"/>
          <w:tab w:val="right" w:leader="dot" w:pos="8931"/>
        </w:tabs>
        <w:spacing w:line="22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Pago del Vicario</w:t>
      </w:r>
    </w:p>
    <w:p w:rsidR="00DC6844" w:rsidRPr="001D4BA6" w:rsidRDefault="00DC6844" w:rsidP="00691A3A">
      <w:pPr>
        <w:tabs>
          <w:tab w:val="right" w:leader="dot" w:pos="7655"/>
          <w:tab w:val="right" w:leader="dot" w:pos="8931"/>
        </w:tabs>
        <w:spacing w:line="22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Petit Verdot 100%</w:t>
      </w:r>
    </w:p>
    <w:p w:rsidR="00DC6844" w:rsidRPr="00E5257B" w:rsidRDefault="00DC6844" w:rsidP="00C24655">
      <w:pPr>
        <w:tabs>
          <w:tab w:val="right" w:leader="dot" w:pos="8931"/>
          <w:tab w:val="right" w:leader="dot" w:pos="9072"/>
        </w:tabs>
        <w:spacing w:line="260" w:lineRule="atLeast"/>
        <w:rPr>
          <w:rFonts w:ascii="eurofurence" w:hAnsi="eurofurence" w:cs="Gisha"/>
          <w:b/>
          <w:bCs/>
          <w:color w:val="B05408"/>
          <w:szCs w:val="21"/>
          <w:u w:val="single"/>
          <w:lang w:val="es-ES"/>
        </w:rPr>
      </w:pPr>
      <w:r w:rsidRPr="00E5257B">
        <w:rPr>
          <w:rFonts w:ascii="eurofurence" w:hAnsi="eurofurence" w:cs="Gisha"/>
          <w:b/>
          <w:bCs/>
          <w:color w:val="B05408"/>
          <w:szCs w:val="21"/>
          <w:u w:val="single"/>
          <w:lang w:val="es-ES"/>
        </w:rPr>
        <w:t>VINOS  TINTOS</w:t>
      </w:r>
    </w:p>
    <w:p w:rsidR="00DC6844" w:rsidRPr="002A7753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color w:val="981C75"/>
          <w:sz w:val="21"/>
          <w:szCs w:val="21"/>
          <w:lang w:val="es-ES"/>
        </w:rPr>
      </w:pP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BIERZO  (León)</w:t>
      </w:r>
    </w:p>
    <w:p w:rsidR="00B06AD7" w:rsidRPr="001D4BA6" w:rsidRDefault="00B06AD7" w:rsidP="00B06AD7">
      <w:pPr>
        <w:tabs>
          <w:tab w:val="right" w:leader="dot" w:pos="7655"/>
          <w:tab w:val="right" w:leader="dot" w:pos="8931"/>
        </w:tabs>
        <w:spacing w:line="26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PEIQUE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12,65€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20,35€</w:t>
      </w:r>
    </w:p>
    <w:p w:rsidR="00B06AD7" w:rsidRPr="001D4BA6" w:rsidRDefault="00B06AD7" w:rsidP="00B06AD7">
      <w:pPr>
        <w:tabs>
          <w:tab w:val="right" w:leader="dot" w:pos="7655"/>
          <w:tab w:val="right" w:leader="dot" w:pos="8931"/>
        </w:tabs>
        <w:spacing w:line="26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Peique</w:t>
      </w:r>
    </w:p>
    <w:p w:rsidR="00B06AD7" w:rsidRPr="001D4BA6" w:rsidRDefault="00B06AD7" w:rsidP="00B06AD7">
      <w:pPr>
        <w:tabs>
          <w:tab w:val="right" w:leader="dot" w:pos="7655"/>
          <w:tab w:val="right" w:leader="dot" w:pos="8931"/>
        </w:tabs>
        <w:spacing w:line="260" w:lineRule="exac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Mencía 100%</w:t>
      </w:r>
    </w:p>
    <w:p w:rsidR="00B06AD7" w:rsidRPr="001D4BA6" w:rsidRDefault="00B06AD7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PETALOS DEL BIERZO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0E624C" w:rsidRPr="001D4BA6">
        <w:rPr>
          <w:rFonts w:ascii="eurofurence" w:hAnsi="eurofurence" w:cs="Gisha"/>
          <w:sz w:val="22"/>
          <w:szCs w:val="22"/>
          <w:lang w:val="es-ES"/>
        </w:rPr>
        <w:t>6,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0E624C" w:rsidRPr="001D4BA6">
        <w:rPr>
          <w:rFonts w:ascii="eurofurence" w:hAnsi="eurofurence" w:cs="Gisha"/>
          <w:sz w:val="22"/>
          <w:szCs w:val="22"/>
          <w:lang w:val="es-ES"/>
        </w:rPr>
        <w:t>3,65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Herederos de J. Palacios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Mencía 100%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 CALATAYUD  (Zaragoza)</w:t>
      </w:r>
    </w:p>
    <w:p w:rsidR="0020552A" w:rsidRPr="001D4BA6" w:rsidRDefault="00715F87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BALTASAR GRACIÁN VIÑAS VIEJAS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A3357B" w:rsidRPr="001D4BA6">
        <w:rPr>
          <w:rFonts w:ascii="eurofurence" w:hAnsi="eurofurence" w:cs="Gisha"/>
          <w:sz w:val="22"/>
          <w:szCs w:val="22"/>
          <w:lang w:val="es-ES"/>
        </w:rPr>
        <w:t>10,6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A3357B" w:rsidRPr="001D4BA6">
        <w:rPr>
          <w:rFonts w:ascii="eurofurence" w:hAnsi="eurofurence" w:cs="Gisha"/>
          <w:sz w:val="22"/>
          <w:szCs w:val="22"/>
          <w:lang w:val="es-ES"/>
        </w:rPr>
        <w:t>7,6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Atteca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Garnacha 100%</w:t>
      </w:r>
    </w:p>
    <w:p w:rsidR="00DC6844" w:rsidRPr="001D4BA6" w:rsidRDefault="00715F87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10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 xml:space="preserve"> meses en barrica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color w:val="800080"/>
          <w:sz w:val="22"/>
          <w:szCs w:val="22"/>
          <w:lang w:val="es-ES"/>
        </w:rPr>
      </w:pP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 CASTILLA-LA MANCHA (Albacete, Ciudad Real, Cuenca y Toledo)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EL VINCULO, - 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A3357B" w:rsidRPr="001D4BA6">
        <w:rPr>
          <w:rFonts w:ascii="eurofurence" w:hAnsi="eurofurence" w:cs="Gisha"/>
          <w:sz w:val="22"/>
          <w:szCs w:val="22"/>
          <w:lang w:val="es-ES"/>
        </w:rPr>
        <w:t>5,40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A3357B" w:rsidRPr="001D4BA6">
        <w:rPr>
          <w:rFonts w:ascii="eurofurence" w:hAnsi="eurofurence" w:cs="Gisha"/>
          <w:sz w:val="22"/>
          <w:szCs w:val="22"/>
          <w:lang w:val="es-ES"/>
        </w:rPr>
        <w:t>3,10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Alejandro Fernández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100%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COSTERS DEL SEGRE (Lérida)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ANIMA DE RAIMAT TINTO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A3357B" w:rsidRPr="001D4BA6">
        <w:rPr>
          <w:rFonts w:ascii="eurofurence" w:hAnsi="eurofurence" w:cs="Gisha"/>
          <w:sz w:val="22"/>
          <w:szCs w:val="22"/>
          <w:lang w:val="es-ES"/>
        </w:rPr>
        <w:t>8,80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A3357B" w:rsidRPr="001D4BA6">
        <w:rPr>
          <w:rFonts w:ascii="eurofurence" w:hAnsi="eurofurence" w:cs="Gisha"/>
          <w:sz w:val="22"/>
          <w:szCs w:val="22"/>
          <w:lang w:val="es-ES"/>
        </w:rPr>
        <w:t>6,50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Raimat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Cabernet Sauvignon 8</w:t>
      </w:r>
      <w:r w:rsidR="00FA2B1C" w:rsidRPr="001D4BA6">
        <w:rPr>
          <w:rFonts w:ascii="eurofurence" w:hAnsi="eurofurence" w:cs="Gisha"/>
          <w:sz w:val="22"/>
          <w:szCs w:val="22"/>
          <w:lang w:val="es-ES"/>
        </w:rPr>
        <w:t>0</w:t>
      </w:r>
      <w:r w:rsidRPr="001D4BA6">
        <w:rPr>
          <w:rFonts w:ascii="eurofurence" w:hAnsi="eurofurence" w:cs="Gisha"/>
          <w:sz w:val="22"/>
          <w:szCs w:val="22"/>
          <w:lang w:val="es-ES"/>
        </w:rPr>
        <w:t>%, Tempranillo10%, Syrah10%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JUMILLA (Albacete y Murcia)</w:t>
      </w:r>
    </w:p>
    <w:p w:rsidR="0020552A" w:rsidRPr="001D4BA6" w:rsidRDefault="00715F87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ALTOS DE LUZÓN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076BBA" w:rsidRPr="001D4BA6">
        <w:rPr>
          <w:rFonts w:ascii="eurofurence" w:hAnsi="eurofurence" w:cs="Gisha"/>
          <w:sz w:val="22"/>
          <w:szCs w:val="22"/>
          <w:lang w:val="es-ES"/>
        </w:rPr>
        <w:t>12,65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A3357B" w:rsidRPr="001D4BA6">
        <w:rPr>
          <w:rFonts w:ascii="eurofurence" w:hAnsi="eurofurence" w:cs="Gisha"/>
          <w:sz w:val="22"/>
          <w:szCs w:val="22"/>
          <w:lang w:val="es-ES"/>
        </w:rPr>
        <w:t>20,35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Bodega: </w:t>
      </w:r>
      <w:r w:rsidR="00715F87" w:rsidRPr="001D4BA6">
        <w:rPr>
          <w:rFonts w:ascii="eurofurence" w:hAnsi="eurofurence" w:cs="Gisha"/>
          <w:sz w:val="22"/>
          <w:szCs w:val="22"/>
          <w:lang w:val="es-ES"/>
        </w:rPr>
        <w:t xml:space="preserve"> Luzón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Variedad: Monastrell </w:t>
      </w:r>
      <w:r w:rsidR="00715F87" w:rsidRPr="001D4BA6">
        <w:rPr>
          <w:rFonts w:ascii="eurofurence" w:hAnsi="eurofurence" w:cs="Gisha"/>
          <w:sz w:val="22"/>
          <w:szCs w:val="22"/>
          <w:lang w:val="es-ES"/>
        </w:rPr>
        <w:t>50%, Cabernet Sauvignon 25% y Tempranillo 25%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MONTSANT (Tarragona)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caps/>
          <w:sz w:val="22"/>
          <w:szCs w:val="22"/>
          <w:lang w:val="es-ES"/>
        </w:rPr>
        <w:t>El Senat del Montsant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076BBA" w:rsidRPr="001D4BA6">
        <w:rPr>
          <w:rFonts w:ascii="eurofurence" w:hAnsi="eurofurence" w:cs="Gisha"/>
          <w:sz w:val="22"/>
          <w:szCs w:val="22"/>
          <w:lang w:val="es-ES"/>
        </w:rPr>
        <w:t>3,20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076BBA" w:rsidRPr="001D4BA6">
        <w:rPr>
          <w:rFonts w:ascii="eurofurence" w:hAnsi="eurofurence" w:cs="Gisha"/>
          <w:sz w:val="22"/>
          <w:szCs w:val="22"/>
          <w:lang w:val="es-ES"/>
        </w:rPr>
        <w:t>20,90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</w:t>
      </w:r>
      <w:r w:rsidR="00691A3A" w:rsidRPr="001D4BA6">
        <w:rPr>
          <w:rFonts w:ascii="eurofurence" w:hAnsi="eurofurence" w:cs="Gisha"/>
          <w:sz w:val="22"/>
          <w:szCs w:val="22"/>
          <w:lang w:val="es-ES"/>
        </w:rPr>
        <w:t xml:space="preserve"> </w:t>
      </w:r>
      <w:r w:rsidR="00FA2B1C" w:rsidRPr="001D4BA6">
        <w:rPr>
          <w:rFonts w:ascii="eurofurence" w:hAnsi="eurofurence" w:cs="Gisha"/>
          <w:sz w:val="22"/>
          <w:szCs w:val="22"/>
          <w:lang w:val="es-ES"/>
        </w:rPr>
        <w:t xml:space="preserve"> </w:t>
      </w:r>
      <w:r w:rsidRPr="001D4BA6">
        <w:rPr>
          <w:rFonts w:ascii="eurofurence" w:hAnsi="eurofurence" w:cs="Gisha"/>
          <w:sz w:val="22"/>
          <w:szCs w:val="22"/>
          <w:lang w:val="es-ES"/>
        </w:rPr>
        <w:t>7Ma</w:t>
      </w:r>
      <w:r w:rsidR="00FA2B1C" w:rsidRPr="001D4BA6">
        <w:rPr>
          <w:rFonts w:ascii="eurofurence" w:hAnsi="eurofurence" w:cs="Gisha"/>
          <w:sz w:val="22"/>
          <w:szCs w:val="22"/>
          <w:lang w:val="es-ES"/>
        </w:rPr>
        <w:t>g</w:t>
      </w:r>
      <w:r w:rsidRPr="001D4BA6">
        <w:rPr>
          <w:rFonts w:ascii="eurofurence" w:hAnsi="eurofurence" w:cs="Gisha"/>
          <w:sz w:val="22"/>
          <w:szCs w:val="22"/>
          <w:lang w:val="es-ES"/>
        </w:rPr>
        <w:t>nifics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Variedad: </w:t>
      </w:r>
      <w:r w:rsidRPr="001D4BA6">
        <w:rPr>
          <w:rFonts w:ascii="eurofurence" w:hAnsi="eurofurence" w:cs="Gisha"/>
          <w:color w:val="000000"/>
          <w:sz w:val="22"/>
          <w:szCs w:val="22"/>
          <w:lang w:val="es-ES"/>
        </w:rPr>
        <w:t>Garnacha, Samsó (Mazuela o Cariñena) y Syrah.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10 meses en barrica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3366CC"/>
          <w:sz w:val="22"/>
          <w:szCs w:val="22"/>
          <w:lang w:val="es-ES"/>
        </w:rPr>
      </w:pP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NAVARRA (Navarra)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CHIVITE COLECCION 125 ANIVERSARIO, -Reserva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076BBA" w:rsidRPr="001D4BA6">
        <w:rPr>
          <w:rFonts w:ascii="eurofurence" w:hAnsi="eurofurence" w:cs="Gisha"/>
          <w:sz w:val="22"/>
          <w:szCs w:val="22"/>
          <w:lang w:val="es-ES"/>
        </w:rPr>
        <w:t>29,70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3</w:t>
      </w:r>
      <w:r w:rsidR="00076BBA" w:rsidRPr="001D4BA6">
        <w:rPr>
          <w:rFonts w:ascii="eurofurence" w:hAnsi="eurofurence" w:cs="Gisha"/>
          <w:sz w:val="22"/>
          <w:szCs w:val="22"/>
          <w:lang w:val="es-ES"/>
        </w:rPr>
        <w:t>7,40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20552A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Julián Chivite</w:t>
      </w:r>
    </w:p>
    <w:p w:rsidR="00DC6844" w:rsidRPr="001D4BA6" w:rsidRDefault="00DC6844" w:rsidP="0020552A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66%, Merlot 20%</w:t>
      </w:r>
      <w:r w:rsidR="00FA2B1C" w:rsidRPr="001D4BA6">
        <w:rPr>
          <w:rFonts w:ascii="eurofurence" w:hAnsi="eurofurence" w:cs="Gisha"/>
          <w:sz w:val="22"/>
          <w:szCs w:val="22"/>
          <w:lang w:val="es-ES"/>
        </w:rPr>
        <w:t xml:space="preserve"> y</w:t>
      </w:r>
      <w:r w:rsidRPr="001D4BA6">
        <w:rPr>
          <w:rFonts w:ascii="eurofurence" w:hAnsi="eurofurence" w:cs="Gisha"/>
          <w:sz w:val="22"/>
          <w:szCs w:val="22"/>
          <w:lang w:val="es-ES"/>
        </w:rPr>
        <w:t xml:space="preserve"> Cabernet Sauvignon 14%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color w:val="623388"/>
          <w:sz w:val="22"/>
          <w:szCs w:val="22"/>
          <w:lang w:val="es-ES"/>
        </w:rPr>
      </w:pP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PENEDÉS (Barcelona, Tarragona)</w:t>
      </w:r>
    </w:p>
    <w:p w:rsidR="00760601" w:rsidRPr="001D4BA6" w:rsidRDefault="00DC6844" w:rsidP="00760601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</w:rPr>
        <w:t>JEAN LEON 3055 MERLOT- PETIT VERDOT</w:t>
      </w:r>
      <w:r w:rsidRPr="001D4BA6">
        <w:rPr>
          <w:rFonts w:ascii="eurofurence" w:hAnsi="eurofurence" w:cs="Gisha"/>
          <w:sz w:val="22"/>
          <w:szCs w:val="22"/>
        </w:rPr>
        <w:tab/>
      </w:r>
      <w:r w:rsidR="00076BBA" w:rsidRPr="001D4BA6">
        <w:rPr>
          <w:rFonts w:ascii="eurofurence" w:hAnsi="eurofurence" w:cs="Gisha"/>
          <w:sz w:val="22"/>
          <w:szCs w:val="22"/>
        </w:rPr>
        <w:t>12,10</w:t>
      </w:r>
      <w:r w:rsidRPr="001D4BA6">
        <w:rPr>
          <w:rFonts w:ascii="eurofurence" w:hAnsi="eurofurence" w:cs="Gisha"/>
          <w:sz w:val="22"/>
          <w:szCs w:val="22"/>
        </w:rPr>
        <w:t>€</w:t>
      </w:r>
      <w:r w:rsidRPr="001D4BA6">
        <w:rPr>
          <w:rFonts w:ascii="eurofurence" w:hAnsi="eurofurence" w:cs="Gisha"/>
          <w:sz w:val="22"/>
          <w:szCs w:val="22"/>
        </w:rPr>
        <w:tab/>
        <w:t>1</w:t>
      </w:r>
      <w:r w:rsidR="00076BBA" w:rsidRPr="001D4BA6">
        <w:rPr>
          <w:rFonts w:ascii="eurofurence" w:hAnsi="eurofurence" w:cs="Gisha"/>
          <w:sz w:val="22"/>
          <w:szCs w:val="22"/>
        </w:rPr>
        <w:t>9,8</w:t>
      </w:r>
      <w:r w:rsidRPr="001D4BA6">
        <w:rPr>
          <w:rFonts w:ascii="eurofurence" w:hAnsi="eurofurence" w:cs="Gisha"/>
          <w:sz w:val="22"/>
          <w:szCs w:val="22"/>
        </w:rPr>
        <w:t>0€</w:t>
      </w:r>
    </w:p>
    <w:p w:rsidR="00760601" w:rsidRPr="001D4BA6" w:rsidRDefault="00DC6844" w:rsidP="00760601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Miguel Torres</w:t>
      </w:r>
    </w:p>
    <w:p w:rsidR="00DC6844" w:rsidRPr="001D4BA6" w:rsidRDefault="00DC6844" w:rsidP="00760601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Merlot, Petit-Verdot</w:t>
      </w: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b/>
          <w:bCs/>
          <w:color w:val="623388"/>
          <w:sz w:val="22"/>
          <w:szCs w:val="22"/>
          <w:lang w:val="es-ES"/>
        </w:rPr>
      </w:pPr>
    </w:p>
    <w:p w:rsidR="00DC6844" w:rsidRPr="001D4BA6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D.O.Ca.: PRIORATO (Tarragona)</w:t>
      </w:r>
    </w:p>
    <w:p w:rsidR="00760601" w:rsidRPr="001D4BA6" w:rsidRDefault="00DC6844" w:rsidP="00760601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CAMINS DEL PRIORAT,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076BBA" w:rsidRPr="001D4BA6">
        <w:rPr>
          <w:rFonts w:ascii="eurofurence" w:hAnsi="eurofurence" w:cs="Gisha"/>
          <w:sz w:val="22"/>
          <w:szCs w:val="22"/>
          <w:lang w:val="es-ES"/>
        </w:rPr>
        <w:t>21,45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076BBA" w:rsidRPr="001D4BA6">
        <w:rPr>
          <w:rFonts w:ascii="eurofurence" w:hAnsi="eurofurence" w:cs="Gisha"/>
          <w:sz w:val="22"/>
          <w:szCs w:val="22"/>
          <w:lang w:val="es-ES"/>
        </w:rPr>
        <w:t>9,15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760601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Álvaro Palacios</w:t>
      </w:r>
    </w:p>
    <w:p w:rsidR="00760601" w:rsidRPr="001D4BA6" w:rsidRDefault="00DC6844" w:rsidP="00760601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Samsó 60%, Garnacha 30%, Cabernet Sauvignon y Syrah 10%</w:t>
      </w:r>
    </w:p>
    <w:p w:rsidR="00DC6844" w:rsidRPr="001D4BA6" w:rsidRDefault="00DC6844" w:rsidP="00760601">
      <w:pPr>
        <w:tabs>
          <w:tab w:val="right" w:leader="dot" w:pos="7655"/>
          <w:tab w:val="right" w:leader="dot" w:pos="8931"/>
        </w:tabs>
        <w:spacing w:line="26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8 meses en barrica</w:t>
      </w:r>
    </w:p>
    <w:p w:rsidR="00DC6844" w:rsidRPr="002A7753" w:rsidRDefault="00DC6844" w:rsidP="00C24655">
      <w:pPr>
        <w:tabs>
          <w:tab w:val="right" w:leader="dot" w:pos="8931"/>
        </w:tabs>
        <w:spacing w:line="260" w:lineRule="atLeast"/>
        <w:rPr>
          <w:rFonts w:ascii="eurofurence" w:hAnsi="eurofurence" w:cs="Gisha"/>
          <w:sz w:val="21"/>
          <w:szCs w:val="21"/>
          <w:lang w:val="es-ES"/>
        </w:rPr>
      </w:pPr>
    </w:p>
    <w:p w:rsidR="00DC6844" w:rsidRPr="002A7753" w:rsidRDefault="00DC6844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1"/>
          <w:szCs w:val="21"/>
          <w:lang w:val="es-ES"/>
        </w:rPr>
      </w:pPr>
    </w:p>
    <w:p w:rsidR="00715F87" w:rsidRPr="002A7753" w:rsidRDefault="00715F87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1"/>
          <w:szCs w:val="21"/>
          <w:lang w:val="es-ES"/>
        </w:rPr>
      </w:pPr>
    </w:p>
    <w:p w:rsidR="00DC6844" w:rsidRPr="002A7753" w:rsidRDefault="00DC6844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1"/>
          <w:szCs w:val="21"/>
          <w:lang w:val="es-ES"/>
        </w:rPr>
      </w:pPr>
    </w:p>
    <w:p w:rsidR="00DC6844" w:rsidRPr="002A7753" w:rsidRDefault="00DC6844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1"/>
          <w:szCs w:val="21"/>
          <w:lang w:val="es-ES"/>
        </w:rPr>
      </w:pPr>
    </w:p>
    <w:p w:rsidR="00DC6844" w:rsidRPr="002A7753" w:rsidRDefault="00DC6844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1"/>
          <w:szCs w:val="21"/>
          <w:lang w:val="es-ES"/>
        </w:rPr>
      </w:pPr>
    </w:p>
    <w:p w:rsidR="00DC6844" w:rsidRPr="002A7753" w:rsidRDefault="00DC6844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1"/>
          <w:szCs w:val="21"/>
          <w:lang w:val="es-ES"/>
        </w:rPr>
      </w:pPr>
    </w:p>
    <w:p w:rsidR="00DC6844" w:rsidRPr="002A7753" w:rsidRDefault="00DC6844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1"/>
          <w:szCs w:val="21"/>
          <w:lang w:val="es-ES"/>
        </w:rPr>
      </w:pPr>
    </w:p>
    <w:p w:rsidR="00DC6844" w:rsidRPr="002A7753" w:rsidRDefault="00DC6844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1"/>
          <w:szCs w:val="21"/>
          <w:lang w:val="es-ES"/>
        </w:rPr>
      </w:pPr>
    </w:p>
    <w:p w:rsidR="00DC6844" w:rsidRPr="002A7753" w:rsidRDefault="00DC6844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1"/>
          <w:szCs w:val="21"/>
          <w:lang w:val="es-ES"/>
        </w:rPr>
      </w:pPr>
    </w:p>
    <w:p w:rsidR="008F316B" w:rsidRPr="002A7753" w:rsidRDefault="008F316B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1"/>
          <w:szCs w:val="21"/>
          <w:lang w:val="es-ES"/>
        </w:rPr>
      </w:pPr>
    </w:p>
    <w:p w:rsidR="00076BBA" w:rsidRPr="002A7753" w:rsidRDefault="00076BBA" w:rsidP="00C24655">
      <w:pPr>
        <w:tabs>
          <w:tab w:val="right" w:leader="dot" w:pos="8931"/>
        </w:tabs>
        <w:spacing w:line="260" w:lineRule="atLeast"/>
        <w:ind w:left="720"/>
        <w:rPr>
          <w:rFonts w:ascii="eurofurence" w:hAnsi="eurofurence" w:cs="Gisha"/>
          <w:sz w:val="21"/>
          <w:szCs w:val="21"/>
          <w:lang w:val="es-ES"/>
        </w:rPr>
      </w:pP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RIBERA DE DUERO (Valladolid, Burgos, Soria, Segovia)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AALTO, 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35,75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43,45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Bodega: Aalto Bodegas 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Fino 100%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24 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BOSQUE DE MATASNOS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29,70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3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7,40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Bosque de Matasnos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Fino 95%, Merlot 5%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12 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CARMELO RODERO, -Crianza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22</w:t>
      </w:r>
      <w:r w:rsidRPr="001D4BA6">
        <w:rPr>
          <w:rFonts w:ascii="eurofurence" w:hAnsi="eurofurence" w:cs="Gisha"/>
          <w:sz w:val="22"/>
          <w:szCs w:val="22"/>
          <w:lang w:val="es-ES"/>
        </w:rPr>
        <w:t>,50€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30,25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 Rodero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Variedad: Tinto Fino 90%, Cabernet Sauvignon 10%, 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CONDE DE SAN CRISTÓBAL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7,60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5,30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y Viñedos del Conde de San Cristóbal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80%, Cabernet Sauvignon 10%, Merlot 10%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EMILIO MORO -Crianza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20,90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8,60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Emilio Moro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Fino 100%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12 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FIGUERO 12 MESES, -Crianza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5,40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23,10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Figuero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Fino 100%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2000AC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MALLEOLUS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 xml:space="preserve"> 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41,80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ab/>
      </w:r>
      <w:r w:rsidRPr="001D4BA6">
        <w:rPr>
          <w:rFonts w:ascii="eurofurence" w:hAnsi="eurofurence" w:cs="Gisha"/>
          <w:sz w:val="22"/>
          <w:szCs w:val="22"/>
          <w:lang w:val="es-ES"/>
        </w:rPr>
        <w:t>4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9,50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Bodega: </w:t>
      </w:r>
      <w:r w:rsidR="002000AC" w:rsidRPr="001D4BA6">
        <w:rPr>
          <w:rFonts w:ascii="eurofurence" w:hAnsi="eurofurence" w:cs="Gisha"/>
          <w:sz w:val="22"/>
          <w:szCs w:val="22"/>
          <w:lang w:val="es-ES"/>
        </w:rPr>
        <w:t>Emilio Moro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</w:t>
      </w:r>
      <w:r w:rsidR="002000AC" w:rsidRPr="001D4BA6">
        <w:rPr>
          <w:rFonts w:ascii="eurofurence" w:hAnsi="eurofurence" w:cs="Gisha"/>
          <w:sz w:val="22"/>
          <w:szCs w:val="22"/>
          <w:lang w:val="es-ES"/>
        </w:rPr>
        <w:t>into Fino</w:t>
      </w:r>
      <w:r w:rsidRPr="001D4BA6">
        <w:rPr>
          <w:rFonts w:ascii="eurofurence" w:hAnsi="eurofurence" w:cs="Gisha"/>
          <w:sz w:val="22"/>
          <w:szCs w:val="22"/>
          <w:lang w:val="es-ES"/>
        </w:rPr>
        <w:t xml:space="preserve"> 100%</w:t>
      </w:r>
    </w:p>
    <w:p w:rsidR="002000AC" w:rsidRPr="001D4BA6" w:rsidRDefault="002000AC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18 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PAGO DE CARRAOVEJAS 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9,7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3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7,4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Pago de Carraovejas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Fino 100%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PAGO DE LOS CAPELLANES, -Crianza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25,00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32,70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Pago de los Capellanes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90%, Cabernet Sauvignon 10%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ind w:left="2160" w:hanging="2160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PRUNO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11,50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9,25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Finca Villacreces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Fino 90%, Cabernet Sauvignon 10%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ind w:left="720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VALBUENA 5º AÑO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100</w:t>
      </w:r>
      <w:r w:rsidRPr="001D4BA6">
        <w:rPr>
          <w:rFonts w:ascii="eurofurence" w:hAnsi="eurofurence" w:cs="Gisha"/>
          <w:sz w:val="22"/>
          <w:szCs w:val="22"/>
          <w:lang w:val="es-ES"/>
        </w:rPr>
        <w:t>,00€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107,80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Vega Sicilia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Fino 85%, Merlot 7,5%; Malbec 7,5%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26 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2C5D86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VALDUERO 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20,60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8,30</w:t>
      </w:r>
      <w:r w:rsidR="00DC6844"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Valduero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fino 100%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12 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VALDUERO 1ª CEPA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761B91" w:rsidRPr="001D4BA6">
        <w:rPr>
          <w:rFonts w:ascii="eurofurence" w:hAnsi="eurofurence" w:cs="Gisha"/>
          <w:sz w:val="22"/>
          <w:szCs w:val="22"/>
          <w:lang w:val="es-ES"/>
        </w:rPr>
        <w:t>2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8,00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3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5,75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Valduero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fino 100%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VEGA SICILIA ÚNICO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223,30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31,00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760601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lastRenderedPageBreak/>
        <w:t>Bodega: Vega Sicilia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85%, Cabernet Sauvignon 2%, Merlot &amp; Malbec 13%</w:t>
      </w:r>
    </w:p>
    <w:p w:rsidR="00C24655" w:rsidRPr="001D4BA6" w:rsidRDefault="00C24655" w:rsidP="008F316B">
      <w:pPr>
        <w:tabs>
          <w:tab w:val="right" w:leader="dot" w:pos="8931"/>
        </w:tabs>
        <w:spacing w:line="240" w:lineRule="atLeast"/>
        <w:rPr>
          <w:rFonts w:ascii="eurofurence" w:hAnsi="eurofurence" w:cs="Bauhaus Md BT"/>
          <w:sz w:val="22"/>
          <w:szCs w:val="22"/>
          <w:lang w:val="es-ES"/>
        </w:rPr>
      </w:pPr>
    </w:p>
    <w:p w:rsidR="00B06AD7" w:rsidRPr="001D4BA6" w:rsidRDefault="00B06AD7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VIÑA MAYOR -Crianza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10,</w:t>
      </w:r>
      <w:r w:rsidR="00A904C5" w:rsidRPr="001D4BA6">
        <w:rPr>
          <w:rFonts w:ascii="eurofurence" w:hAnsi="eurofurence" w:cs="Gisha"/>
          <w:sz w:val="22"/>
          <w:szCs w:val="22"/>
          <w:lang w:val="es-ES"/>
        </w:rPr>
        <w:t>50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18,15€</w:t>
      </w:r>
    </w:p>
    <w:p w:rsidR="00B06AD7" w:rsidRPr="001D4BA6" w:rsidRDefault="00B06AD7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Viña Mayor</w:t>
      </w:r>
    </w:p>
    <w:p w:rsidR="00B06AD7" w:rsidRPr="001D4BA6" w:rsidRDefault="00B06AD7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100%</w:t>
      </w:r>
    </w:p>
    <w:p w:rsidR="00B06AD7" w:rsidRPr="001D4BA6" w:rsidRDefault="00B06AD7" w:rsidP="008F316B">
      <w:pPr>
        <w:tabs>
          <w:tab w:val="right" w:leader="dot" w:pos="8931"/>
        </w:tabs>
        <w:spacing w:line="240" w:lineRule="atLeast"/>
        <w:rPr>
          <w:rFonts w:ascii="eurofurence" w:hAnsi="eurofurence" w:cs="Bauhaus Md BT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VIÑA PEDROSA-Crianza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8,15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5,85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Pérez Pascuas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Fino 100%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D.O.Ca.: RIOJA (La Rioja, Álava, Navarra)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ARTADI VIÑAS DE GAIN, -Crianza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21,45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9,15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Artadi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100%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12 meses en barricas de roble francés y americano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BERONIA GRACIANO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11</w:t>
      </w:r>
      <w:r w:rsidRPr="001D4BA6">
        <w:rPr>
          <w:rFonts w:ascii="eurofurence" w:hAnsi="eurofurence" w:cs="Gisha"/>
          <w:sz w:val="22"/>
          <w:szCs w:val="22"/>
          <w:lang w:val="es-ES"/>
        </w:rPr>
        <w:t>,00€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8,70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Beronía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Graciano 100%.</w:t>
      </w:r>
    </w:p>
    <w:p w:rsidR="00333734" w:rsidRPr="001D4BA6" w:rsidRDefault="0033373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CANTOS DE VALPIEDRA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10,50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8,15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Finca Valpiedra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Variedad: Tempranillo 100%, 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B06AD7" w:rsidRPr="001D4BA6" w:rsidRDefault="00B06AD7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COSME PALACIOS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13,75€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21,45€</w:t>
      </w:r>
    </w:p>
    <w:p w:rsidR="00B06AD7" w:rsidRPr="001D4BA6" w:rsidRDefault="00B06AD7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Palacio</w:t>
      </w:r>
    </w:p>
    <w:p w:rsidR="00B06AD7" w:rsidRPr="001D4BA6" w:rsidRDefault="008F316B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100%</w:t>
      </w:r>
    </w:p>
    <w:p w:rsidR="008F316B" w:rsidRPr="001D4BA6" w:rsidRDefault="008F316B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14 Meses en barrica</w:t>
      </w:r>
    </w:p>
    <w:p w:rsidR="00B06AD7" w:rsidRPr="001D4BA6" w:rsidRDefault="00B06AD7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EL PUNTIDO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3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5,75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43,45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Viñedos de Paganos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100%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18 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FINCA LA EMPERATRIZ -Crianza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12,10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9,80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La emperatriz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Variedad: Tempranillo 100%, 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IMPERIAL, -Reserva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21,45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9,15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C.V.N.E.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85%, Cabernet Sauvignon 5%, Mazuelo 5%, Graciano 10%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36 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IZADI 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9,90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7,60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y Viñedos Izadi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100%,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14 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LA MONTESA HERENCIA REMONDO, -Crianza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10,90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8,60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Palacio de Remondo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Garnacha,70%, Tempranillo 25%, Mazuelo 5%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MARQUÉS DE MURRIETA, -Reserva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6,50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4230D1" w:rsidRPr="001D4BA6">
        <w:rPr>
          <w:rFonts w:ascii="eurofurence" w:hAnsi="eurofurence" w:cs="Gisha"/>
          <w:sz w:val="22"/>
          <w:szCs w:val="22"/>
          <w:lang w:val="es-ES"/>
        </w:rPr>
        <w:t>4,20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Marqués Murrieta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88%, Mazuelo 4%, Garnacha 8%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MARQUÉS DE VARGAS, -Reserva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7,60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5,30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y Viñedos del Marqués de Vargas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75%, Otras 10%, Mazuelo 10%, Garnacha 5%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MUGA, -Crianza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17,60€</w:t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ab/>
        <w:t>25,30€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Muga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70%, Garnacha 20%, Mazuelo 5%, Graciano 5%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SAN VICENTE,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3</w:t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8,50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4</w:t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6,2</w:t>
      </w:r>
      <w:r w:rsidRPr="001D4BA6">
        <w:rPr>
          <w:rFonts w:ascii="eurofurence" w:hAnsi="eurofurence" w:cs="Gisha"/>
          <w:sz w:val="22"/>
          <w:szCs w:val="22"/>
          <w:lang w:val="es-ES"/>
        </w:rPr>
        <w:t>0€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lastRenderedPageBreak/>
        <w:t>Bodega: Señorío de San Vicente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100%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20 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ind w:left="720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SONSIERRA VENDIMIA SELECCIONADA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10</w:t>
      </w:r>
      <w:r w:rsidRPr="001D4BA6">
        <w:rPr>
          <w:rFonts w:ascii="eurofurence" w:hAnsi="eurofurence" w:cs="Gisha"/>
          <w:sz w:val="22"/>
          <w:szCs w:val="22"/>
          <w:lang w:val="es-ES"/>
        </w:rPr>
        <w:t>,50€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8,15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Sonsierra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Variedad: </w:t>
      </w:r>
      <w:r w:rsidR="00C019A3" w:rsidRPr="001D4BA6">
        <w:rPr>
          <w:rFonts w:ascii="eurofurence" w:hAnsi="eurofurence" w:cs="Gisha"/>
          <w:sz w:val="22"/>
          <w:szCs w:val="22"/>
          <w:lang w:val="es-ES"/>
        </w:rPr>
        <w:t xml:space="preserve">Tempranillo </w:t>
      </w:r>
      <w:r w:rsidRPr="001D4BA6">
        <w:rPr>
          <w:rFonts w:ascii="eurofurence" w:hAnsi="eurofurence" w:cs="Gisha"/>
          <w:bCs/>
          <w:color w:val="101010"/>
          <w:sz w:val="22"/>
          <w:szCs w:val="22"/>
          <w:lang w:val="es-ES"/>
        </w:rPr>
        <w:t>100%</w:t>
      </w:r>
      <w:r w:rsidRPr="001D4BA6">
        <w:rPr>
          <w:rFonts w:ascii="DejaVu Serif Condensed" w:hAnsi="DejaVu Serif Condensed" w:cs="Gisha"/>
          <w:bCs/>
          <w:color w:val="101010"/>
          <w:sz w:val="22"/>
          <w:szCs w:val="22"/>
          <w:lang w:val="es-ES"/>
        </w:rPr>
        <w:t> 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12meses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ind w:left="720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VIÑA ARDANZA, -Reserva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23,10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30,80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La Rioja Alta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80%, Garnacha 20%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36 meses en barrica</w:t>
      </w:r>
    </w:p>
    <w:p w:rsidR="008F316B" w:rsidRPr="002A7753" w:rsidRDefault="008F316B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1"/>
          <w:szCs w:val="21"/>
          <w:lang w:val="es-ES"/>
        </w:rPr>
      </w:pPr>
    </w:p>
    <w:p w:rsidR="008F316B" w:rsidRPr="002A7753" w:rsidRDefault="008F316B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1"/>
          <w:szCs w:val="21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VIÑA POMAL RESERVA SELECCIÓN 106 BARRICAS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7,60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5,30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Viña Pomal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90%, Graciano 5%, y Garnacha 5%</w:t>
      </w:r>
    </w:p>
    <w:p w:rsidR="002F5C53" w:rsidRPr="001D4BA6" w:rsidRDefault="002F5C53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VIÑA SALCEDA - Reserva,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3,20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20,90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Viña Salceda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85%, Graciano y Mazuelo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18 meses en barrica de roble Americano</w:t>
      </w:r>
    </w:p>
    <w:p w:rsidR="00DC6844" w:rsidRPr="001D4BA6" w:rsidRDefault="00DC6844" w:rsidP="008F316B">
      <w:pPr>
        <w:tabs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8F316B">
      <w:pPr>
        <w:tabs>
          <w:tab w:val="left" w:pos="720"/>
          <w:tab w:val="right" w:leader="dot" w:pos="8931"/>
        </w:tabs>
        <w:spacing w:line="220" w:lineRule="atLeast"/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 xml:space="preserve">D.O.: SOMONTANO (Huesca) 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VIÑAS DEL VERO MERLOT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9,90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7,60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Cía. Vitivinícola Aragonesa Viñas del Vero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Merlot 100%</w:t>
      </w:r>
    </w:p>
    <w:p w:rsidR="00DC6844" w:rsidRPr="001D4BA6" w:rsidRDefault="00DC6844" w:rsidP="008F316B">
      <w:pPr>
        <w:tabs>
          <w:tab w:val="right" w:leader="dot" w:pos="8931"/>
        </w:tabs>
        <w:spacing w:line="220" w:lineRule="atLeast"/>
        <w:ind w:left="720"/>
        <w:jc w:val="right"/>
        <w:rPr>
          <w:rFonts w:ascii="eurofurence" w:hAnsi="eurofurence" w:cs="Gisha"/>
          <w:i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8931"/>
        </w:tabs>
        <w:spacing w:line="22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 xml:space="preserve">D.O.: TORO (Zamora, Valladolid) </w:t>
      </w:r>
    </w:p>
    <w:p w:rsidR="002F5C53" w:rsidRPr="001D4BA6" w:rsidRDefault="002F5C53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ALMIREZ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19,80€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27,50€</w:t>
      </w:r>
    </w:p>
    <w:p w:rsidR="00333734" w:rsidRPr="001D4BA6" w:rsidRDefault="00DC6844" w:rsidP="008F316B">
      <w:pPr>
        <w:tabs>
          <w:tab w:val="right" w:leader="dot" w:pos="8931"/>
        </w:tabs>
        <w:spacing w:line="220" w:lineRule="atLeast"/>
        <w:rPr>
          <w:rFonts w:ascii="eurofurence" w:hAnsi="eurofurence" w:cs="Gisha"/>
          <w:color w:val="981C75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Teso de la Monja</w:t>
      </w:r>
    </w:p>
    <w:p w:rsidR="00333734" w:rsidRPr="001D4BA6" w:rsidRDefault="00DC6844" w:rsidP="008F316B">
      <w:pPr>
        <w:tabs>
          <w:tab w:val="right" w:leader="dot" w:pos="8931"/>
        </w:tabs>
        <w:spacing w:line="220" w:lineRule="atLeast"/>
        <w:rPr>
          <w:rFonts w:ascii="eurofurence" w:hAnsi="eurofurence" w:cs="Gisha"/>
          <w:color w:val="981C75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de Toro 100%</w:t>
      </w:r>
    </w:p>
    <w:p w:rsidR="00DC6844" w:rsidRPr="001D4BA6" w:rsidRDefault="00DC6844" w:rsidP="008F316B">
      <w:pPr>
        <w:tabs>
          <w:tab w:val="right" w:leader="dot" w:pos="8931"/>
        </w:tabs>
        <w:spacing w:line="220" w:lineRule="atLeast"/>
        <w:rPr>
          <w:rFonts w:ascii="eurofurence" w:hAnsi="eurofurence" w:cs="Gisha"/>
          <w:color w:val="981C75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13 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SAN ROMAN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3</w:t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5,75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2F5C53" w:rsidRPr="001D4BA6">
        <w:rPr>
          <w:rFonts w:ascii="eurofurence" w:hAnsi="eurofurence" w:cs="Gisha"/>
          <w:sz w:val="22"/>
          <w:szCs w:val="22"/>
          <w:lang w:val="es-ES"/>
        </w:rPr>
        <w:t>43,45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Maurodas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Tinta de Toro 100%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22 meses en barrica</w:t>
      </w:r>
    </w:p>
    <w:p w:rsidR="00DC6844" w:rsidRPr="001D4BA6" w:rsidRDefault="00DC6844" w:rsidP="008F316B">
      <w:pPr>
        <w:tabs>
          <w:tab w:val="right" w:leader="dot" w:pos="8364"/>
          <w:tab w:val="right" w:leader="dot" w:pos="8931"/>
          <w:tab w:val="right" w:leader="dot" w:pos="9072"/>
        </w:tabs>
        <w:spacing w:line="220" w:lineRule="atLeast"/>
        <w:ind w:left="720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8F316B">
      <w:pPr>
        <w:tabs>
          <w:tab w:val="right" w:leader="dot" w:pos="8364"/>
          <w:tab w:val="right" w:leader="dot" w:pos="8931"/>
          <w:tab w:val="right" w:leader="dot" w:pos="9072"/>
        </w:tabs>
        <w:spacing w:line="22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D.O.: VINOS DE MADRID (Madrid)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EL REGAJAL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9,80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7,50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Viñas El Regajal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45%, Cabernet Sauvignon 25%, Syrah 20%, Merlot 10%</w:t>
      </w:r>
    </w:p>
    <w:p w:rsidR="00333734" w:rsidRPr="001D4BA6" w:rsidRDefault="0033373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EL RINCÓN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5,40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3,10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Marques de Griñon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Variedad: </w:t>
      </w:r>
      <w:r w:rsidR="00C019A3" w:rsidRPr="001D4BA6">
        <w:rPr>
          <w:rFonts w:ascii="eurofurence" w:hAnsi="eurofurence" w:cs="Gisha"/>
          <w:sz w:val="22"/>
          <w:szCs w:val="22"/>
          <w:lang w:val="es-ES"/>
        </w:rPr>
        <w:t>Syrah 95% y Garnacha tintorera 5%</w:t>
      </w:r>
      <w:r w:rsidRPr="001D4BA6">
        <w:rPr>
          <w:rFonts w:ascii="eurofurence" w:hAnsi="eurofurence" w:cs="Gisha"/>
          <w:sz w:val="22"/>
          <w:szCs w:val="22"/>
          <w:lang w:val="es-ES"/>
        </w:rPr>
        <w:t xml:space="preserve">h </w:t>
      </w:r>
    </w:p>
    <w:p w:rsidR="00DC6844" w:rsidRPr="001D4BA6" w:rsidRDefault="00DC6844" w:rsidP="008F316B">
      <w:pPr>
        <w:tabs>
          <w:tab w:val="right" w:leader="dot" w:pos="8931"/>
        </w:tabs>
        <w:spacing w:line="22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LICINIA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5,85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33,50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Licinia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Variedad: Tempranillo </w:t>
      </w:r>
      <w:r w:rsidR="00C019A3" w:rsidRPr="001D4BA6">
        <w:rPr>
          <w:rFonts w:ascii="eurofurence" w:hAnsi="eurofurence" w:cs="Gisha"/>
          <w:sz w:val="22"/>
          <w:szCs w:val="22"/>
          <w:lang w:val="es-ES"/>
        </w:rPr>
        <w:t>65</w:t>
      </w:r>
      <w:r w:rsidRPr="001D4BA6">
        <w:rPr>
          <w:rFonts w:ascii="eurofurence" w:hAnsi="eurofurence" w:cs="Gisha"/>
          <w:sz w:val="22"/>
          <w:szCs w:val="22"/>
          <w:lang w:val="es-ES"/>
        </w:rPr>
        <w:t xml:space="preserve">%, </w:t>
      </w:r>
      <w:r w:rsidR="00C019A3" w:rsidRPr="001D4BA6">
        <w:rPr>
          <w:rFonts w:ascii="eurofurence" w:hAnsi="eurofurence" w:cs="Gisha"/>
          <w:sz w:val="22"/>
          <w:szCs w:val="22"/>
          <w:lang w:val="es-ES"/>
        </w:rPr>
        <w:t xml:space="preserve">Syrah 25% y </w:t>
      </w:r>
      <w:r w:rsidRPr="001D4BA6">
        <w:rPr>
          <w:rFonts w:ascii="eurofurence" w:hAnsi="eurofurence" w:cs="Gisha"/>
          <w:sz w:val="22"/>
          <w:szCs w:val="22"/>
          <w:lang w:val="es-ES"/>
        </w:rPr>
        <w:t xml:space="preserve">Cabernet Sauvignon </w:t>
      </w:r>
      <w:r w:rsidR="00C019A3" w:rsidRPr="001D4BA6">
        <w:rPr>
          <w:rFonts w:ascii="eurofurence" w:hAnsi="eurofurence" w:cs="Gisha"/>
          <w:sz w:val="22"/>
          <w:szCs w:val="22"/>
          <w:lang w:val="es-ES"/>
        </w:rPr>
        <w:t>10</w:t>
      </w:r>
      <w:r w:rsidRPr="001D4BA6">
        <w:rPr>
          <w:rFonts w:ascii="eurofurence" w:hAnsi="eurofurence" w:cs="Gisha"/>
          <w:sz w:val="22"/>
          <w:szCs w:val="22"/>
          <w:lang w:val="es-ES"/>
        </w:rPr>
        <w:t>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ind w:left="720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 DE VALMORES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12,65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20,35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V de Valmores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30%, Cabernet Sauvignon 30%, Syrah 40%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13 meses en barrica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VINOS DE LA TIERRA DE CASTILLA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VENTA LA OSSA 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11</w:t>
      </w:r>
      <w:r w:rsidRPr="001D4BA6">
        <w:rPr>
          <w:rFonts w:ascii="eurofurence" w:hAnsi="eurofurence" w:cs="Gisha"/>
          <w:sz w:val="22"/>
          <w:szCs w:val="22"/>
          <w:lang w:val="es-ES"/>
        </w:rPr>
        <w:t>,00€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8,70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Mano a Mano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Syrah 100%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DC6844" w:rsidRPr="001D4BA6" w:rsidRDefault="00DC6844" w:rsidP="008F316B">
      <w:pPr>
        <w:tabs>
          <w:tab w:val="left" w:pos="8647"/>
          <w:tab w:val="right" w:leader="dot" w:pos="8931"/>
        </w:tabs>
        <w:spacing w:line="24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VINO DE LA TIERRA DE CASTILLA-LEON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ABADIA RETUERTA SELECCION ESPECIAL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</w:t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4,75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32,45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lastRenderedPageBreak/>
        <w:t>Bodega: Abadía Retuerta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Tempranillo 75%, Cabernet Sauvignon 25%</w:t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B82485" w:rsidRPr="001D4BA6" w:rsidRDefault="00B82485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FIN</w:t>
      </w:r>
      <w:r w:rsidR="00691A3A" w:rsidRPr="001D4BA6">
        <w:rPr>
          <w:rFonts w:ascii="eurofurence" w:hAnsi="eurofurence" w:cs="Gisha"/>
          <w:sz w:val="22"/>
          <w:szCs w:val="22"/>
          <w:lang w:val="es-ES"/>
        </w:rPr>
        <w:t>C</w:t>
      </w:r>
      <w:r w:rsidRPr="001D4BA6">
        <w:rPr>
          <w:rFonts w:ascii="eurofurence" w:hAnsi="eurofurence" w:cs="Gisha"/>
          <w:sz w:val="22"/>
          <w:szCs w:val="22"/>
          <w:lang w:val="es-ES"/>
        </w:rPr>
        <w:t>A AZAYA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12,65€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20,35€</w:t>
      </w:r>
    </w:p>
    <w:p w:rsidR="00B82485" w:rsidRPr="001D4BA6" w:rsidRDefault="00B82485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Valduero</w:t>
      </w:r>
    </w:p>
    <w:p w:rsidR="00B82485" w:rsidRPr="001D4BA6" w:rsidRDefault="00B82485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de Toro 100%</w:t>
      </w:r>
    </w:p>
    <w:p w:rsidR="00B82485" w:rsidRPr="001D4BA6" w:rsidRDefault="00B82485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12 Meses en barrica</w:t>
      </w:r>
    </w:p>
    <w:p w:rsidR="00B82485" w:rsidRPr="001D4BA6" w:rsidRDefault="00B82485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MÁS DE LEDA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12,90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20,60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Leda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Tinta fina 100%</w:t>
      </w:r>
    </w:p>
    <w:p w:rsidR="00B65545" w:rsidRPr="001D4BA6" w:rsidRDefault="00B65545" w:rsidP="008F316B">
      <w:pPr>
        <w:tabs>
          <w:tab w:val="left" w:pos="8647"/>
          <w:tab w:val="right" w:leader="dot" w:pos="8931"/>
        </w:tabs>
        <w:spacing w:line="240" w:lineRule="atLeast"/>
        <w:rPr>
          <w:rFonts w:ascii="eurofurence" w:hAnsi="eurofurence" w:cs="Gisha"/>
          <w:b/>
          <w:bCs/>
          <w:color w:val="981C75"/>
          <w:sz w:val="22"/>
          <w:szCs w:val="22"/>
          <w:lang w:val="es-ES"/>
        </w:rPr>
      </w:pPr>
    </w:p>
    <w:p w:rsidR="00DC6844" w:rsidRPr="001D4BA6" w:rsidRDefault="00DC6844" w:rsidP="008F316B">
      <w:pPr>
        <w:tabs>
          <w:tab w:val="left" w:pos="8647"/>
          <w:tab w:val="right" w:leader="dot" w:pos="8931"/>
        </w:tabs>
        <w:spacing w:line="240" w:lineRule="atLeast"/>
        <w:rPr>
          <w:rFonts w:ascii="eurofurence" w:hAnsi="eurofurence" w:cs="Gisha"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>VINOS DE LA TIERRA DE EXTREMADURA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HABLA DEL SILENCIO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11,80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1</w:t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9,50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Bodegas Habla</w:t>
      </w:r>
    </w:p>
    <w:p w:rsidR="008817E7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 xml:space="preserve">Variedad: </w:t>
      </w:r>
      <w:hyperlink r:id="rId9" w:history="1">
        <w:r w:rsidRPr="001D4BA6">
          <w:rPr>
            <w:rStyle w:val="Hipervnculo"/>
            <w:rFonts w:ascii="eurofurence" w:hAnsi="eurofurence" w:cs="Gisha"/>
            <w:color w:val="auto"/>
            <w:sz w:val="22"/>
            <w:szCs w:val="22"/>
            <w:u w:val="none"/>
            <w:lang w:val="es-ES"/>
          </w:rPr>
          <w:t>Syrah</w:t>
        </w:r>
      </w:hyperlink>
      <w:r w:rsidRPr="001D4BA6">
        <w:rPr>
          <w:rFonts w:ascii="eurofurence" w:hAnsi="eurofurence" w:cs="Gisha"/>
          <w:sz w:val="22"/>
          <w:szCs w:val="22"/>
          <w:lang w:val="es-ES"/>
        </w:rPr>
        <w:t xml:space="preserve">, </w:t>
      </w:r>
      <w:hyperlink r:id="rId10" w:history="1">
        <w:r w:rsidRPr="001D4BA6">
          <w:rPr>
            <w:rStyle w:val="Hipervnculo"/>
            <w:rFonts w:ascii="eurofurence" w:hAnsi="eurofurence" w:cs="Gisha"/>
            <w:color w:val="auto"/>
            <w:sz w:val="22"/>
            <w:szCs w:val="22"/>
            <w:u w:val="none"/>
            <w:lang w:val="es-ES"/>
          </w:rPr>
          <w:t>Cabernet Sauvignon</w:t>
        </w:r>
      </w:hyperlink>
      <w:r w:rsidRPr="001D4BA6">
        <w:rPr>
          <w:rFonts w:ascii="eurofurence" w:hAnsi="eurofurence" w:cs="Gisha"/>
          <w:sz w:val="22"/>
          <w:szCs w:val="22"/>
          <w:lang w:val="es-ES"/>
        </w:rPr>
        <w:t xml:space="preserve"> y </w:t>
      </w:r>
      <w:hyperlink r:id="rId11" w:history="1">
        <w:r w:rsidRPr="001D4BA6">
          <w:rPr>
            <w:rStyle w:val="Hipervnculo"/>
            <w:rFonts w:ascii="eurofurence" w:hAnsi="eurofurence" w:cs="Gisha"/>
            <w:color w:val="auto"/>
            <w:sz w:val="22"/>
            <w:szCs w:val="22"/>
            <w:u w:val="none"/>
            <w:lang w:val="es-ES"/>
          </w:rPr>
          <w:t>Tempranillo</w:t>
        </w:r>
      </w:hyperlink>
      <w:r w:rsidRPr="001D4BA6">
        <w:rPr>
          <w:rFonts w:ascii="eurofurence" w:hAnsi="eurofurence" w:cs="Gisha"/>
          <w:sz w:val="22"/>
          <w:szCs w:val="22"/>
          <w:lang w:val="es-ES"/>
        </w:rPr>
        <w:t xml:space="preserve"> </w:t>
      </w:r>
      <w:r w:rsidRPr="001D4BA6">
        <w:rPr>
          <w:rFonts w:ascii="eurofurence" w:hAnsi="eurofurence" w:cs="Gisha"/>
          <w:sz w:val="22"/>
          <w:szCs w:val="22"/>
          <w:lang w:val="es-ES"/>
        </w:rPr>
        <w:br/>
      </w:r>
    </w:p>
    <w:p w:rsidR="00DC6844" w:rsidRPr="001D4BA6" w:rsidRDefault="00DC6844" w:rsidP="008F316B">
      <w:pPr>
        <w:tabs>
          <w:tab w:val="right" w:leader="dot" w:pos="8931"/>
        </w:tabs>
        <w:spacing w:line="240" w:lineRule="atLeast"/>
        <w:rPr>
          <w:rFonts w:ascii="eurofurence" w:hAnsi="eurofurence" w:cs="Gisha"/>
          <w:b/>
          <w:color w:val="B05408"/>
          <w:sz w:val="22"/>
          <w:szCs w:val="22"/>
          <w:lang w:val="es-ES"/>
        </w:rPr>
      </w:pPr>
      <w:r w:rsidRPr="001D4BA6">
        <w:rPr>
          <w:rFonts w:ascii="eurofurence" w:hAnsi="eurofurence" w:cs="Gisha"/>
          <w:b/>
          <w:bCs/>
          <w:color w:val="B05408"/>
          <w:sz w:val="22"/>
          <w:szCs w:val="22"/>
          <w:lang w:val="es-ES"/>
        </w:rPr>
        <w:t xml:space="preserve">VINOS DE PAGO / VINOS DE LA TIERRA </w:t>
      </w:r>
      <w:r w:rsidRPr="001D4BA6">
        <w:rPr>
          <w:rFonts w:ascii="eurofurence" w:hAnsi="eurofurence" w:cs="Gisha"/>
          <w:b/>
          <w:color w:val="B05408"/>
          <w:sz w:val="22"/>
          <w:szCs w:val="22"/>
          <w:lang w:val="es-ES"/>
        </w:rPr>
        <w:t>(Tudela de Duero, Valladolid)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MAURO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</w:r>
      <w:r w:rsidR="00B82485" w:rsidRPr="001D4BA6">
        <w:rPr>
          <w:rFonts w:ascii="eurofurence" w:hAnsi="eurofurence" w:cs="Gisha"/>
          <w:sz w:val="22"/>
          <w:szCs w:val="22"/>
          <w:lang w:val="es-ES"/>
        </w:rPr>
        <w:t>31,35</w:t>
      </w:r>
      <w:r w:rsidRPr="001D4BA6">
        <w:rPr>
          <w:rFonts w:ascii="eurofurence" w:hAnsi="eurofurence" w:cs="Gisha"/>
          <w:sz w:val="22"/>
          <w:szCs w:val="22"/>
          <w:lang w:val="es-ES"/>
        </w:rPr>
        <w:t>€</w:t>
      </w:r>
      <w:r w:rsidRPr="001D4BA6">
        <w:rPr>
          <w:rFonts w:ascii="eurofurence" w:hAnsi="eurofurence" w:cs="Gisha"/>
          <w:sz w:val="22"/>
          <w:szCs w:val="22"/>
          <w:lang w:val="es-ES"/>
        </w:rPr>
        <w:tab/>
        <w:t>3</w:t>
      </w:r>
      <w:r w:rsidR="000E44C6" w:rsidRPr="001D4BA6">
        <w:rPr>
          <w:rFonts w:ascii="eurofurence" w:hAnsi="eurofurence" w:cs="Gisha"/>
          <w:sz w:val="22"/>
          <w:szCs w:val="22"/>
          <w:lang w:val="es-ES"/>
        </w:rPr>
        <w:t>9</w:t>
      </w:r>
      <w:r w:rsidRPr="001D4BA6">
        <w:rPr>
          <w:rFonts w:ascii="eurofurence" w:hAnsi="eurofurence" w:cs="Gisha"/>
          <w:sz w:val="22"/>
          <w:szCs w:val="22"/>
          <w:lang w:val="es-ES"/>
        </w:rPr>
        <w:t>,00€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Bodega: Mauro</w:t>
      </w:r>
    </w:p>
    <w:p w:rsidR="0033373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Variedad: Tinto Fino 90 % y Syrah 10 %</w:t>
      </w:r>
    </w:p>
    <w:p w:rsidR="00DC6844" w:rsidRPr="001D4BA6" w:rsidRDefault="00DC6844" w:rsidP="008F316B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color w:val="623388"/>
          <w:sz w:val="22"/>
          <w:szCs w:val="22"/>
          <w:lang w:val="es-ES"/>
        </w:rPr>
      </w:pPr>
      <w:r w:rsidRPr="001D4BA6">
        <w:rPr>
          <w:rFonts w:ascii="eurofurence" w:hAnsi="eurofurence" w:cs="Gisha"/>
          <w:sz w:val="22"/>
          <w:szCs w:val="22"/>
          <w:lang w:val="es-ES"/>
        </w:rPr>
        <w:t>15 meses en barrica</w:t>
      </w:r>
    </w:p>
    <w:p w:rsidR="001D4BA6" w:rsidRPr="001D4BA6" w:rsidRDefault="001D4BA6">
      <w:pPr>
        <w:tabs>
          <w:tab w:val="right" w:leader="dot" w:pos="7655"/>
          <w:tab w:val="right" w:leader="dot" w:pos="8931"/>
        </w:tabs>
        <w:spacing w:line="240" w:lineRule="atLeast"/>
        <w:rPr>
          <w:rFonts w:ascii="eurofurence" w:hAnsi="eurofurence" w:cs="Gisha"/>
          <w:color w:val="623388"/>
          <w:sz w:val="22"/>
          <w:szCs w:val="22"/>
          <w:lang w:val="es-ES"/>
        </w:rPr>
      </w:pPr>
    </w:p>
    <w:sectPr w:rsidR="001D4BA6" w:rsidRPr="001D4BA6" w:rsidSect="002A775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474" w:h="19278" w:code="210"/>
      <w:pgMar w:top="1560" w:right="907" w:bottom="426" w:left="2694" w:header="284" w:footer="17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13" w:rsidRDefault="00974C13" w:rsidP="00AF64E3">
      <w:r>
        <w:separator/>
      </w:r>
    </w:p>
  </w:endnote>
  <w:endnote w:type="continuationSeparator" w:id="0">
    <w:p w:rsidR="00974C13" w:rsidRDefault="00974C13" w:rsidP="00AF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furence">
    <w:altName w:val="Cambria"/>
    <w:charset w:val="00"/>
    <w:family w:val="swiss"/>
    <w:pitch w:val="variable"/>
    <w:sig w:usb0="00000003" w:usb1="00000000" w:usb2="00000000" w:usb3="00000000" w:csb0="00000001" w:csb1="00000000"/>
  </w:font>
  <w:font w:name="Gisha">
    <w:altName w:val="Segoe UI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Aldine721 BdCn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Bauhaus Md BT">
    <w:charset w:val="00"/>
    <w:family w:val="decorative"/>
    <w:pitch w:val="variable"/>
    <w:sig w:usb0="00000087" w:usb1="00000000" w:usb2="00000000" w:usb3="00000000" w:csb0="0000001B" w:csb1="00000000"/>
  </w:font>
  <w:font w:name="DejaVu Serif Condensed">
    <w:altName w:val="MS Gothic"/>
    <w:charset w:val="00"/>
    <w:family w:val="roman"/>
    <w:pitch w:val="variable"/>
    <w:sig w:usb0="00000001" w:usb1="5200F1FB" w:usb2="0A04002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amedia2-nfasis1"/>
      <w:tblW w:w="5000" w:type="pct"/>
      <w:tblLook w:val="04A0" w:firstRow="1" w:lastRow="0" w:firstColumn="1" w:lastColumn="0" w:noHBand="0" w:noVBand="1"/>
    </w:tblPr>
    <w:tblGrid>
      <w:gridCol w:w="6362"/>
      <w:gridCol w:w="2727"/>
    </w:tblGrid>
    <w:tr w:rsidR="00B06AD7" w:rsidRPr="00C24655" w:rsidTr="00C246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500" w:type="pct"/>
          <w:tcBorders>
            <w:bottom w:val="single" w:sz="4" w:space="0" w:color="981C75"/>
          </w:tcBorders>
        </w:tcPr>
        <w:p w:rsidR="00B06AD7" w:rsidRDefault="00B06AD7">
          <w:pPr>
            <w:pStyle w:val="Piedepgina"/>
            <w:jc w:val="right"/>
          </w:pPr>
        </w:p>
      </w:tc>
      <w:tc>
        <w:tcPr>
          <w:tcW w:w="1500" w:type="pct"/>
          <w:tcBorders>
            <w:bottom w:val="single" w:sz="4" w:space="0" w:color="981C75"/>
          </w:tcBorders>
        </w:tcPr>
        <w:p w:rsidR="00B06AD7" w:rsidRPr="00C24655" w:rsidRDefault="003A6B69">
          <w:pPr>
            <w:pStyle w:val="Piedepgin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</w:rPr>
          </w:pPr>
          <w:r w:rsidRPr="00C24655">
            <w:rPr>
              <w:sz w:val="22"/>
            </w:rPr>
            <w:fldChar w:fldCharType="begin"/>
          </w:r>
          <w:r w:rsidR="00B06AD7" w:rsidRPr="00C24655">
            <w:rPr>
              <w:sz w:val="22"/>
            </w:rPr>
            <w:instrText xml:space="preserve"> PAGE    \* MERGEFORMAT </w:instrText>
          </w:r>
          <w:r w:rsidRPr="00C24655">
            <w:rPr>
              <w:sz w:val="22"/>
            </w:rPr>
            <w:fldChar w:fldCharType="separate"/>
          </w:r>
          <w:r w:rsidR="00284B6A">
            <w:rPr>
              <w:noProof/>
              <w:sz w:val="22"/>
            </w:rPr>
            <w:t>2</w:t>
          </w:r>
          <w:r w:rsidRPr="00C24655">
            <w:rPr>
              <w:sz w:val="22"/>
            </w:rPr>
            <w:fldChar w:fldCharType="end"/>
          </w:r>
        </w:p>
      </w:tc>
    </w:tr>
  </w:tbl>
  <w:p w:rsidR="00B06AD7" w:rsidRDefault="00B06A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amedia2-nfasis1"/>
      <w:tblW w:w="5000" w:type="pct"/>
      <w:tblLook w:val="04A0" w:firstRow="1" w:lastRow="0" w:firstColumn="1" w:lastColumn="0" w:noHBand="0" w:noVBand="1"/>
    </w:tblPr>
    <w:tblGrid>
      <w:gridCol w:w="6362"/>
      <w:gridCol w:w="2727"/>
    </w:tblGrid>
    <w:tr w:rsidR="00B06AD7" w:rsidTr="00C246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500" w:type="pct"/>
          <w:tcBorders>
            <w:bottom w:val="single" w:sz="4" w:space="0" w:color="981C75"/>
          </w:tcBorders>
        </w:tcPr>
        <w:p w:rsidR="00B06AD7" w:rsidRDefault="00B06AD7" w:rsidP="00715F87">
          <w:pPr>
            <w:pStyle w:val="Piedepgina"/>
            <w:jc w:val="right"/>
          </w:pPr>
        </w:p>
      </w:tc>
      <w:tc>
        <w:tcPr>
          <w:tcW w:w="1500" w:type="pct"/>
          <w:tcBorders>
            <w:bottom w:val="single" w:sz="4" w:space="0" w:color="981C75"/>
          </w:tcBorders>
        </w:tcPr>
        <w:p w:rsidR="00B06AD7" w:rsidRDefault="003A6B69" w:rsidP="00715F87">
          <w:pPr>
            <w:pStyle w:val="Piedepgin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C24655">
            <w:rPr>
              <w:sz w:val="22"/>
            </w:rPr>
            <w:fldChar w:fldCharType="begin"/>
          </w:r>
          <w:r w:rsidR="00B06AD7" w:rsidRPr="00C24655">
            <w:rPr>
              <w:sz w:val="22"/>
            </w:rPr>
            <w:instrText xml:space="preserve"> PAGE    \* MERGEFORMAT </w:instrText>
          </w:r>
          <w:r w:rsidRPr="00C24655">
            <w:rPr>
              <w:sz w:val="22"/>
            </w:rPr>
            <w:fldChar w:fldCharType="separate"/>
          </w:r>
          <w:r w:rsidR="00284B6A">
            <w:rPr>
              <w:noProof/>
              <w:sz w:val="22"/>
            </w:rPr>
            <w:t>1</w:t>
          </w:r>
          <w:r w:rsidRPr="00C24655">
            <w:rPr>
              <w:sz w:val="22"/>
            </w:rPr>
            <w:fldChar w:fldCharType="end"/>
          </w:r>
        </w:p>
      </w:tc>
    </w:tr>
  </w:tbl>
  <w:p w:rsidR="00B06AD7" w:rsidRDefault="00B06A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13" w:rsidRDefault="00974C13" w:rsidP="00AF64E3">
      <w:r>
        <w:separator/>
      </w:r>
    </w:p>
  </w:footnote>
  <w:footnote w:type="continuationSeparator" w:id="0">
    <w:p w:rsidR="00974C13" w:rsidRDefault="00974C13" w:rsidP="00AF6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D7" w:rsidRDefault="00974C13">
    <w:pPr>
      <w:pStyle w:val="Encabezado"/>
    </w:pPr>
    <w:r>
      <w:rPr>
        <w:noProof/>
        <w:lang w:val="es-E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9.6pt;margin-top:26.9pt;width:194.55pt;height:34.8pt;z-index:251670016;mso-height-percent:200;mso-height-percent:200;mso-width-relative:margin;mso-height-relative:margin" filled="f" stroked="f">
          <v:textbox style="mso-fit-shape-to-text:t">
            <w:txbxContent>
              <w:p w:rsidR="00B06AD7" w:rsidRPr="002A7753" w:rsidRDefault="00B06AD7">
                <w:pPr>
                  <w:rPr>
                    <w:b/>
                    <w:color w:val="B05408"/>
                    <w:lang w:val="es-ES"/>
                  </w:rPr>
                </w:pPr>
                <w:r w:rsidRPr="002A7753">
                  <w:rPr>
                    <w:b/>
                    <w:color w:val="B05408"/>
                    <w:lang w:val="es-ES"/>
                  </w:rPr>
                  <w:t xml:space="preserve">EL BARRIL DE </w:t>
                </w:r>
                <w:r w:rsidR="002A7753" w:rsidRPr="002A7753">
                  <w:rPr>
                    <w:b/>
                    <w:color w:val="B05408"/>
                    <w:lang w:val="es-ES"/>
                  </w:rPr>
                  <w:t>RECOLETOS</w:t>
                </w:r>
              </w:p>
            </w:txbxContent>
          </v:textbox>
        </v:shape>
      </w:pict>
    </w:r>
    <w:r>
      <w:rPr>
        <w:noProof/>
        <w:lang w:val="es-ES" w:eastAsia="zh-CN"/>
      </w:rPr>
      <w:pict>
        <v:rect id="_x0000_s2054" style="position:absolute;margin-left:340.95pt;margin-top:22.8pt;width:55.95pt;height:876.5pt;z-index:-251651584;mso-position-horizontal-relative:text;mso-position-vertical-relative:text" fillcolor="#bfbfbf [2412]" stroked="f">
          <v:fill r:id="rId1" o:title="20%" type="pattern"/>
        </v:rect>
      </w:pict>
    </w:r>
    <w:r>
      <w:rPr>
        <w:noProof/>
        <w:lang w:val="es-ES" w:eastAsia="zh-CN"/>
      </w:rPr>
      <w:pict>
        <v:shape id="_x0000_s2053" type="#_x0000_t202" style="position:absolute;margin-left:396.9pt;margin-top:23.15pt;width:72.3pt;height:25.2pt;z-index:251663872;mso-height-percent:200;mso-position-horizontal-relative:text;mso-position-vertical-relative:text;mso-height-percent:200;mso-width-relative:margin;mso-height-relative:margin" filled="f" stroked="f">
          <v:textbox style="mso-fit-shape-to-text:t">
            <w:txbxContent>
              <w:p w:rsidR="00B06AD7" w:rsidRPr="00D77D7A" w:rsidRDefault="00B06AD7" w:rsidP="00D77D7A">
                <w:pPr>
                  <w:spacing w:line="180" w:lineRule="exact"/>
                  <w:rPr>
                    <w:rFonts w:ascii="Aldine721 BdCn BT" w:hAnsi="Aldine721 BdCn BT" w:cs="Gisha"/>
                    <w:sz w:val="18"/>
                    <w:szCs w:val="17"/>
                    <w:lang w:val="es-ES"/>
                  </w:rPr>
                </w:pPr>
                <w:r w:rsidRPr="00D77D7A">
                  <w:rPr>
                    <w:rFonts w:ascii="Aldine721 BdCn BT" w:hAnsi="Aldine721 BdCn BT" w:cs="Gisha"/>
                    <w:sz w:val="18"/>
                    <w:szCs w:val="17"/>
                    <w:lang w:val="es-ES"/>
                  </w:rPr>
                  <w:t xml:space="preserve">Precio para </w:t>
                </w:r>
              </w:p>
              <w:p w:rsidR="00B06AD7" w:rsidRPr="00D77D7A" w:rsidRDefault="00B06AD7" w:rsidP="00D77D7A">
                <w:pPr>
                  <w:spacing w:line="180" w:lineRule="exact"/>
                  <w:rPr>
                    <w:rFonts w:ascii="Aldine721 BdCn BT" w:hAnsi="Aldine721 BdCn BT" w:cs="Gisha"/>
                    <w:sz w:val="18"/>
                    <w:szCs w:val="17"/>
                    <w:lang w:val="es-ES"/>
                  </w:rPr>
                </w:pPr>
                <w:r w:rsidRPr="00D77D7A">
                  <w:rPr>
                    <w:rFonts w:ascii="Aldine721 BdCn BT" w:hAnsi="Aldine721 BdCn BT" w:cs="Gisha"/>
                    <w:sz w:val="18"/>
                    <w:szCs w:val="17"/>
                    <w:lang w:val="es-ES"/>
                  </w:rPr>
                  <w:t>consumir en Rte.</w:t>
                </w:r>
              </w:p>
            </w:txbxContent>
          </v:textbox>
        </v:shape>
      </w:pict>
    </w:r>
    <w:r>
      <w:rPr>
        <w:noProof/>
        <w:lang w:val="es-ES" w:eastAsia="zh-CN"/>
      </w:rPr>
      <w:pict>
        <v:shape id="_x0000_s2052" type="#_x0000_t202" style="position:absolute;margin-left:341.25pt;margin-top:24.05pt;width:55.35pt;height:25.95pt;z-index:251662848;mso-height-percent:200;mso-position-horizontal-relative:text;mso-position-vertical-relative:text;mso-height-percent:200;mso-width-relative:margin;mso-height-relative:margin" filled="f" stroked="f">
          <v:textbox style="mso-fit-shape-to-text:t">
            <w:txbxContent>
              <w:p w:rsidR="00B06AD7" w:rsidRPr="00D77D7A" w:rsidRDefault="00B06AD7" w:rsidP="00D77D7A">
                <w:pPr>
                  <w:spacing w:line="180" w:lineRule="exact"/>
                  <w:rPr>
                    <w:rFonts w:ascii="Aldine721 BdCn BT" w:hAnsi="Aldine721 BdCn BT" w:cs="Gisha"/>
                    <w:sz w:val="18"/>
                    <w:szCs w:val="17"/>
                    <w:lang w:val="es-ES"/>
                  </w:rPr>
                </w:pPr>
                <w:r w:rsidRPr="00D77D7A">
                  <w:rPr>
                    <w:rFonts w:ascii="Aldine721 BdCn BT" w:hAnsi="Aldine721 BdCn BT" w:cs="Gisha"/>
                    <w:sz w:val="18"/>
                    <w:szCs w:val="17"/>
                    <w:lang w:val="es-ES"/>
                  </w:rPr>
                  <w:t>Precio</w:t>
                </w:r>
              </w:p>
              <w:p w:rsidR="00B06AD7" w:rsidRPr="00D77D7A" w:rsidRDefault="00B06AD7" w:rsidP="00D77D7A">
                <w:pPr>
                  <w:spacing w:line="180" w:lineRule="exact"/>
                  <w:rPr>
                    <w:rFonts w:ascii="Aldine721 BdCn BT" w:hAnsi="Aldine721 BdCn BT" w:cs="Gisha"/>
                    <w:sz w:val="18"/>
                    <w:szCs w:val="17"/>
                    <w:lang w:val="es-ES"/>
                  </w:rPr>
                </w:pPr>
                <w:r w:rsidRPr="00D77D7A">
                  <w:rPr>
                    <w:rFonts w:ascii="Aldine721 BdCn BT" w:hAnsi="Aldine721 BdCn BT" w:cs="Gisha"/>
                    <w:sz w:val="18"/>
                    <w:szCs w:val="17"/>
                    <w:lang w:val="es-ES"/>
                  </w:rPr>
                  <w:t>para llevar</w:t>
                </w:r>
              </w:p>
            </w:txbxContent>
          </v:textbox>
        </v:shape>
      </w:pict>
    </w:r>
    <w:r>
      <w:rPr>
        <w:noProof/>
        <w:lang w:val="es-ES" w:eastAsia="zh-CN"/>
      </w:rPr>
      <w:pict>
        <v:rect id="_x0000_s2049" style="position:absolute;margin-left:-1.35pt;margin-top:46.25pt;width:470.55pt;height:2.85pt;z-index:251658752;mso-position-horizontal-relative:text;mso-position-vertical-relative:text" fillcolor="#7f7f7f [1612]" stroked="f">
          <v:fill r:id="rId2" o:title="Zigzag" type="patter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D7" w:rsidRDefault="00974C13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5.2pt;margin-top:23.6pt;width:186.65pt;height:19.35pt;z-index:251672064;mso-width-relative:margin;mso-height-relative:margin" filled="f" stroked="f">
          <v:textbox>
            <w:txbxContent>
              <w:p w:rsidR="00BD566B" w:rsidRPr="00E5257B" w:rsidRDefault="00BD566B" w:rsidP="00BD566B">
                <w:pPr>
                  <w:rPr>
                    <w:b/>
                    <w:color w:val="B05408"/>
                    <w:lang w:val="es-ES"/>
                  </w:rPr>
                </w:pPr>
                <w:r w:rsidRPr="00E5257B">
                  <w:rPr>
                    <w:b/>
                    <w:color w:val="B05408"/>
                    <w:lang w:val="es-ES"/>
                  </w:rPr>
                  <w:t xml:space="preserve">EL BARRIL DE </w:t>
                </w:r>
                <w:r w:rsidR="00E5257B">
                  <w:rPr>
                    <w:b/>
                    <w:color w:val="B05408"/>
                    <w:lang w:val="es-ES"/>
                  </w:rPr>
                  <w:t>RECOLETOS</w:t>
                </w:r>
              </w:p>
            </w:txbxContent>
          </v:textbox>
        </v:shape>
      </w:pict>
    </w:r>
    <w:r>
      <w:rPr>
        <w:noProof/>
        <w:lang w:val="es-ES"/>
      </w:rPr>
      <w:pict>
        <v:rect id="_x0000_s2062" style="position:absolute;margin-left:3pt;margin-top:41.85pt;width:161.55pt;height:2.85pt;z-index:251671040;mso-position-horizontal-relative:text;mso-position-vertical-relative:text" fillcolor="#b05408" stroked="f">
          <v:fill r:id="rId1" o:title="Zigzag" type="pattern"/>
        </v:rect>
      </w:pict>
    </w:r>
    <w:r>
      <w:rPr>
        <w:noProof/>
        <w:lang w:val="es-ES"/>
      </w:rPr>
      <w:pict>
        <v:rect id="_x0000_s2056" style="position:absolute;margin-left:407.5pt;margin-top:64.1pt;width:218.75pt;height:13.2pt;z-index:251667968;mso-wrap-distance-top:7.2pt;mso-wrap-distance-bottom:7.2pt;mso-position-horizontal-relative:page;mso-position-vertical-relative:page" o:allowincell="f" fillcolor="#a5a5a5" stroked="f">
          <v:shadow type="perspective" color="#9bbb59" origin="-.5,-.5" offset="-6pt,-6pt" matrix=".75,,,.75"/>
          <v:textbox style="mso-next-textbox:#_x0000_s2056" inset="21.6pt,0,1in,0">
            <w:txbxContent>
              <w:p w:rsidR="00B06AD7" w:rsidRPr="00E5257B" w:rsidRDefault="00B06AD7" w:rsidP="00E5257B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B05408"/>
                  <w:jc w:val="center"/>
                  <w:rPr>
                    <w:rFonts w:ascii="eurofurence" w:hAnsi="eurofurence"/>
                    <w:b/>
                    <w:iCs/>
                    <w:color w:val="FFFFFF"/>
                    <w:spacing w:val="10"/>
                    <w:sz w:val="22"/>
                    <w:szCs w:val="22"/>
                    <w:lang w:val="es-ES"/>
                  </w:rPr>
                </w:pPr>
                <w:r w:rsidRPr="00E5257B">
                  <w:rPr>
                    <w:rFonts w:ascii="eurofurence" w:hAnsi="eurofurence"/>
                    <w:b/>
                    <w:iCs/>
                    <w:color w:val="FFFFFF"/>
                    <w:spacing w:val="10"/>
                    <w:sz w:val="22"/>
                    <w:szCs w:val="22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6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F64E3"/>
    <w:rsid w:val="00014720"/>
    <w:rsid w:val="00015ADA"/>
    <w:rsid w:val="00036DAB"/>
    <w:rsid w:val="00040239"/>
    <w:rsid w:val="00046CCE"/>
    <w:rsid w:val="00047007"/>
    <w:rsid w:val="00052097"/>
    <w:rsid w:val="000626B8"/>
    <w:rsid w:val="0006654E"/>
    <w:rsid w:val="00076BBA"/>
    <w:rsid w:val="0008116A"/>
    <w:rsid w:val="00090CE9"/>
    <w:rsid w:val="0009122B"/>
    <w:rsid w:val="000A6299"/>
    <w:rsid w:val="000D1043"/>
    <w:rsid w:val="000E0C46"/>
    <w:rsid w:val="000E44C6"/>
    <w:rsid w:val="000E624C"/>
    <w:rsid w:val="000F3E2F"/>
    <w:rsid w:val="00106989"/>
    <w:rsid w:val="001208F3"/>
    <w:rsid w:val="001254E4"/>
    <w:rsid w:val="00127813"/>
    <w:rsid w:val="00143AFE"/>
    <w:rsid w:val="00147597"/>
    <w:rsid w:val="00152D31"/>
    <w:rsid w:val="00157310"/>
    <w:rsid w:val="0016131A"/>
    <w:rsid w:val="0016297F"/>
    <w:rsid w:val="00171F03"/>
    <w:rsid w:val="00184336"/>
    <w:rsid w:val="001A33E4"/>
    <w:rsid w:val="001A7319"/>
    <w:rsid w:val="001B01E4"/>
    <w:rsid w:val="001B1ED5"/>
    <w:rsid w:val="001B2655"/>
    <w:rsid w:val="001B6953"/>
    <w:rsid w:val="001C5650"/>
    <w:rsid w:val="001D05AA"/>
    <w:rsid w:val="001D21D0"/>
    <w:rsid w:val="001D409A"/>
    <w:rsid w:val="001D4BA6"/>
    <w:rsid w:val="001E1C59"/>
    <w:rsid w:val="001E55B8"/>
    <w:rsid w:val="001F11B4"/>
    <w:rsid w:val="001F2403"/>
    <w:rsid w:val="001F29F9"/>
    <w:rsid w:val="001F63C9"/>
    <w:rsid w:val="002000AC"/>
    <w:rsid w:val="0020552A"/>
    <w:rsid w:val="002151F3"/>
    <w:rsid w:val="00216676"/>
    <w:rsid w:val="0022095A"/>
    <w:rsid w:val="00241B03"/>
    <w:rsid w:val="00250001"/>
    <w:rsid w:val="00252D4E"/>
    <w:rsid w:val="00252D80"/>
    <w:rsid w:val="00257649"/>
    <w:rsid w:val="00261B28"/>
    <w:rsid w:val="002660BF"/>
    <w:rsid w:val="002740E0"/>
    <w:rsid w:val="002820D1"/>
    <w:rsid w:val="002849E5"/>
    <w:rsid w:val="00284B6A"/>
    <w:rsid w:val="00285E57"/>
    <w:rsid w:val="0028675B"/>
    <w:rsid w:val="002A2F02"/>
    <w:rsid w:val="002A7753"/>
    <w:rsid w:val="002B2073"/>
    <w:rsid w:val="002B5083"/>
    <w:rsid w:val="002C5D86"/>
    <w:rsid w:val="002C691B"/>
    <w:rsid w:val="002C7AC8"/>
    <w:rsid w:val="002C7B81"/>
    <w:rsid w:val="002D442A"/>
    <w:rsid w:val="002E160C"/>
    <w:rsid w:val="002F5C53"/>
    <w:rsid w:val="0030609C"/>
    <w:rsid w:val="003115BA"/>
    <w:rsid w:val="0032205D"/>
    <w:rsid w:val="00333734"/>
    <w:rsid w:val="00340E65"/>
    <w:rsid w:val="00346B8B"/>
    <w:rsid w:val="003528B4"/>
    <w:rsid w:val="00361A45"/>
    <w:rsid w:val="00364378"/>
    <w:rsid w:val="00366882"/>
    <w:rsid w:val="00374C3D"/>
    <w:rsid w:val="00376F90"/>
    <w:rsid w:val="003773D0"/>
    <w:rsid w:val="003879C8"/>
    <w:rsid w:val="00391E44"/>
    <w:rsid w:val="00392267"/>
    <w:rsid w:val="00392D0E"/>
    <w:rsid w:val="003A58F5"/>
    <w:rsid w:val="003A6B69"/>
    <w:rsid w:val="003B665F"/>
    <w:rsid w:val="003B71FB"/>
    <w:rsid w:val="003C106C"/>
    <w:rsid w:val="003C4276"/>
    <w:rsid w:val="003C66AC"/>
    <w:rsid w:val="003D12AD"/>
    <w:rsid w:val="003D4EAD"/>
    <w:rsid w:val="003E452D"/>
    <w:rsid w:val="003F600F"/>
    <w:rsid w:val="00402178"/>
    <w:rsid w:val="004035EB"/>
    <w:rsid w:val="004045FF"/>
    <w:rsid w:val="00406107"/>
    <w:rsid w:val="0041461C"/>
    <w:rsid w:val="004230D1"/>
    <w:rsid w:val="00423370"/>
    <w:rsid w:val="0043588A"/>
    <w:rsid w:val="0044762B"/>
    <w:rsid w:val="004619A2"/>
    <w:rsid w:val="004629B4"/>
    <w:rsid w:val="00472902"/>
    <w:rsid w:val="00476669"/>
    <w:rsid w:val="00476858"/>
    <w:rsid w:val="004861DB"/>
    <w:rsid w:val="00487921"/>
    <w:rsid w:val="004A01E2"/>
    <w:rsid w:val="004A24AF"/>
    <w:rsid w:val="004A684B"/>
    <w:rsid w:val="004B0622"/>
    <w:rsid w:val="004B459B"/>
    <w:rsid w:val="004C47C6"/>
    <w:rsid w:val="005032CF"/>
    <w:rsid w:val="00505AE2"/>
    <w:rsid w:val="00513913"/>
    <w:rsid w:val="00517E0D"/>
    <w:rsid w:val="00517EDA"/>
    <w:rsid w:val="00525757"/>
    <w:rsid w:val="005314EC"/>
    <w:rsid w:val="00540AE3"/>
    <w:rsid w:val="005416E7"/>
    <w:rsid w:val="00572D63"/>
    <w:rsid w:val="00573462"/>
    <w:rsid w:val="0057604E"/>
    <w:rsid w:val="00587236"/>
    <w:rsid w:val="00591477"/>
    <w:rsid w:val="00595F53"/>
    <w:rsid w:val="005B084E"/>
    <w:rsid w:val="005B15F6"/>
    <w:rsid w:val="005B7139"/>
    <w:rsid w:val="005C0F24"/>
    <w:rsid w:val="005C2E3A"/>
    <w:rsid w:val="005C41B5"/>
    <w:rsid w:val="005C5B0E"/>
    <w:rsid w:val="005D223C"/>
    <w:rsid w:val="005D53CD"/>
    <w:rsid w:val="005D53FF"/>
    <w:rsid w:val="005E6609"/>
    <w:rsid w:val="005F48E1"/>
    <w:rsid w:val="006034C7"/>
    <w:rsid w:val="00606C32"/>
    <w:rsid w:val="00615CE4"/>
    <w:rsid w:val="006212FF"/>
    <w:rsid w:val="0063211C"/>
    <w:rsid w:val="006446A7"/>
    <w:rsid w:val="006479CF"/>
    <w:rsid w:val="00670390"/>
    <w:rsid w:val="00677CEE"/>
    <w:rsid w:val="006818E7"/>
    <w:rsid w:val="00682750"/>
    <w:rsid w:val="0069190C"/>
    <w:rsid w:val="00691A3A"/>
    <w:rsid w:val="00692BF5"/>
    <w:rsid w:val="006B2CBE"/>
    <w:rsid w:val="006C72CF"/>
    <w:rsid w:val="006D2240"/>
    <w:rsid w:val="006D5E22"/>
    <w:rsid w:val="006D7A0F"/>
    <w:rsid w:val="007066A5"/>
    <w:rsid w:val="00710F61"/>
    <w:rsid w:val="007153C2"/>
    <w:rsid w:val="0071580C"/>
    <w:rsid w:val="00715F87"/>
    <w:rsid w:val="00731D85"/>
    <w:rsid w:val="007476E1"/>
    <w:rsid w:val="007535C8"/>
    <w:rsid w:val="00760601"/>
    <w:rsid w:val="00761776"/>
    <w:rsid w:val="00761B91"/>
    <w:rsid w:val="007621BF"/>
    <w:rsid w:val="00764E8F"/>
    <w:rsid w:val="007712D6"/>
    <w:rsid w:val="007713EE"/>
    <w:rsid w:val="007738DD"/>
    <w:rsid w:val="00777FB7"/>
    <w:rsid w:val="00797294"/>
    <w:rsid w:val="00797769"/>
    <w:rsid w:val="007A0590"/>
    <w:rsid w:val="007A169E"/>
    <w:rsid w:val="007A20C3"/>
    <w:rsid w:val="007A3AB1"/>
    <w:rsid w:val="007B04E5"/>
    <w:rsid w:val="007C0617"/>
    <w:rsid w:val="007D5478"/>
    <w:rsid w:val="007E5B1C"/>
    <w:rsid w:val="007E7AD3"/>
    <w:rsid w:val="007F3E21"/>
    <w:rsid w:val="007F46B6"/>
    <w:rsid w:val="00800873"/>
    <w:rsid w:val="00840248"/>
    <w:rsid w:val="00840AEC"/>
    <w:rsid w:val="008413D8"/>
    <w:rsid w:val="0084221F"/>
    <w:rsid w:val="00851843"/>
    <w:rsid w:val="00872906"/>
    <w:rsid w:val="00875E2C"/>
    <w:rsid w:val="00877CBF"/>
    <w:rsid w:val="008817E7"/>
    <w:rsid w:val="00887013"/>
    <w:rsid w:val="00890677"/>
    <w:rsid w:val="008955A3"/>
    <w:rsid w:val="008A071C"/>
    <w:rsid w:val="008A5E7F"/>
    <w:rsid w:val="008B6093"/>
    <w:rsid w:val="008C2A00"/>
    <w:rsid w:val="008C4529"/>
    <w:rsid w:val="008D2846"/>
    <w:rsid w:val="008E692A"/>
    <w:rsid w:val="008F316B"/>
    <w:rsid w:val="00907FEC"/>
    <w:rsid w:val="00913885"/>
    <w:rsid w:val="00914B0E"/>
    <w:rsid w:val="009159AC"/>
    <w:rsid w:val="00923A14"/>
    <w:rsid w:val="00930AC8"/>
    <w:rsid w:val="009321B0"/>
    <w:rsid w:val="0093639B"/>
    <w:rsid w:val="00936AC0"/>
    <w:rsid w:val="0093707D"/>
    <w:rsid w:val="00945088"/>
    <w:rsid w:val="00945564"/>
    <w:rsid w:val="009469D4"/>
    <w:rsid w:val="00950095"/>
    <w:rsid w:val="0095044D"/>
    <w:rsid w:val="00954406"/>
    <w:rsid w:val="009622B5"/>
    <w:rsid w:val="0096507B"/>
    <w:rsid w:val="0096711A"/>
    <w:rsid w:val="00970DF5"/>
    <w:rsid w:val="00974C13"/>
    <w:rsid w:val="00980245"/>
    <w:rsid w:val="009805AA"/>
    <w:rsid w:val="00982C54"/>
    <w:rsid w:val="00992553"/>
    <w:rsid w:val="009931E3"/>
    <w:rsid w:val="009D2D9F"/>
    <w:rsid w:val="009D4A18"/>
    <w:rsid w:val="009D6DC9"/>
    <w:rsid w:val="009E174B"/>
    <w:rsid w:val="009E498A"/>
    <w:rsid w:val="009E78EF"/>
    <w:rsid w:val="009F0329"/>
    <w:rsid w:val="009F532B"/>
    <w:rsid w:val="009F63B9"/>
    <w:rsid w:val="00A01E44"/>
    <w:rsid w:val="00A02EF5"/>
    <w:rsid w:val="00A12A95"/>
    <w:rsid w:val="00A2216E"/>
    <w:rsid w:val="00A2255D"/>
    <w:rsid w:val="00A230B1"/>
    <w:rsid w:val="00A25C08"/>
    <w:rsid w:val="00A3357B"/>
    <w:rsid w:val="00A37D83"/>
    <w:rsid w:val="00A47516"/>
    <w:rsid w:val="00A66423"/>
    <w:rsid w:val="00A7281A"/>
    <w:rsid w:val="00A904C5"/>
    <w:rsid w:val="00A91BF8"/>
    <w:rsid w:val="00A94B01"/>
    <w:rsid w:val="00AA155A"/>
    <w:rsid w:val="00AC0ACD"/>
    <w:rsid w:val="00AC2993"/>
    <w:rsid w:val="00AC7D1F"/>
    <w:rsid w:val="00AD0E09"/>
    <w:rsid w:val="00AD217C"/>
    <w:rsid w:val="00AD3F34"/>
    <w:rsid w:val="00AD470C"/>
    <w:rsid w:val="00AD54E8"/>
    <w:rsid w:val="00AE0760"/>
    <w:rsid w:val="00AE61DF"/>
    <w:rsid w:val="00AF010F"/>
    <w:rsid w:val="00AF1207"/>
    <w:rsid w:val="00AF2FE3"/>
    <w:rsid w:val="00AF64E3"/>
    <w:rsid w:val="00AF6A80"/>
    <w:rsid w:val="00AF71BA"/>
    <w:rsid w:val="00B0510D"/>
    <w:rsid w:val="00B06AD7"/>
    <w:rsid w:val="00B15BC8"/>
    <w:rsid w:val="00B202EA"/>
    <w:rsid w:val="00B33E3D"/>
    <w:rsid w:val="00B624E9"/>
    <w:rsid w:val="00B65545"/>
    <w:rsid w:val="00B67929"/>
    <w:rsid w:val="00B707BD"/>
    <w:rsid w:val="00B7281D"/>
    <w:rsid w:val="00B73E33"/>
    <w:rsid w:val="00B7608A"/>
    <w:rsid w:val="00B82485"/>
    <w:rsid w:val="00B83324"/>
    <w:rsid w:val="00B86FDF"/>
    <w:rsid w:val="00B934F0"/>
    <w:rsid w:val="00BA7E87"/>
    <w:rsid w:val="00BB18A2"/>
    <w:rsid w:val="00BB1F23"/>
    <w:rsid w:val="00BB72B3"/>
    <w:rsid w:val="00BC4BD5"/>
    <w:rsid w:val="00BC7F6E"/>
    <w:rsid w:val="00BD035F"/>
    <w:rsid w:val="00BD5627"/>
    <w:rsid w:val="00BD566B"/>
    <w:rsid w:val="00BE4138"/>
    <w:rsid w:val="00BF0CE0"/>
    <w:rsid w:val="00BF30FB"/>
    <w:rsid w:val="00BF7DF6"/>
    <w:rsid w:val="00C019A3"/>
    <w:rsid w:val="00C0589D"/>
    <w:rsid w:val="00C127C9"/>
    <w:rsid w:val="00C24655"/>
    <w:rsid w:val="00C3487F"/>
    <w:rsid w:val="00C421EC"/>
    <w:rsid w:val="00C43FAF"/>
    <w:rsid w:val="00C453B6"/>
    <w:rsid w:val="00C539A2"/>
    <w:rsid w:val="00C53AEE"/>
    <w:rsid w:val="00C56066"/>
    <w:rsid w:val="00C808AC"/>
    <w:rsid w:val="00C82BF8"/>
    <w:rsid w:val="00C86E39"/>
    <w:rsid w:val="00C9041F"/>
    <w:rsid w:val="00C926C2"/>
    <w:rsid w:val="00C92BEF"/>
    <w:rsid w:val="00CA21E8"/>
    <w:rsid w:val="00CB19CC"/>
    <w:rsid w:val="00CB2D6D"/>
    <w:rsid w:val="00CB5DD8"/>
    <w:rsid w:val="00CC0C1D"/>
    <w:rsid w:val="00CC5F7E"/>
    <w:rsid w:val="00CC7C29"/>
    <w:rsid w:val="00CD654C"/>
    <w:rsid w:val="00CE3D22"/>
    <w:rsid w:val="00CE5664"/>
    <w:rsid w:val="00D00B95"/>
    <w:rsid w:val="00D102F4"/>
    <w:rsid w:val="00D11CE2"/>
    <w:rsid w:val="00D16BFF"/>
    <w:rsid w:val="00D234F0"/>
    <w:rsid w:val="00D2688A"/>
    <w:rsid w:val="00D32A79"/>
    <w:rsid w:val="00D5305B"/>
    <w:rsid w:val="00D57C79"/>
    <w:rsid w:val="00D76E0E"/>
    <w:rsid w:val="00D77D7A"/>
    <w:rsid w:val="00D80F21"/>
    <w:rsid w:val="00D81079"/>
    <w:rsid w:val="00D8739A"/>
    <w:rsid w:val="00D95E6A"/>
    <w:rsid w:val="00DA6A48"/>
    <w:rsid w:val="00DB15CE"/>
    <w:rsid w:val="00DB5A15"/>
    <w:rsid w:val="00DC5D37"/>
    <w:rsid w:val="00DC5D6F"/>
    <w:rsid w:val="00DC6844"/>
    <w:rsid w:val="00DC74CB"/>
    <w:rsid w:val="00DD05ED"/>
    <w:rsid w:val="00DE3E37"/>
    <w:rsid w:val="00DE4320"/>
    <w:rsid w:val="00DE4E04"/>
    <w:rsid w:val="00DE6D6B"/>
    <w:rsid w:val="00DF5BF5"/>
    <w:rsid w:val="00E07F2C"/>
    <w:rsid w:val="00E11346"/>
    <w:rsid w:val="00E133FC"/>
    <w:rsid w:val="00E16845"/>
    <w:rsid w:val="00E32E74"/>
    <w:rsid w:val="00E5057E"/>
    <w:rsid w:val="00E5257B"/>
    <w:rsid w:val="00E6126B"/>
    <w:rsid w:val="00E76425"/>
    <w:rsid w:val="00E863CD"/>
    <w:rsid w:val="00E911B1"/>
    <w:rsid w:val="00EA7509"/>
    <w:rsid w:val="00EB5AAE"/>
    <w:rsid w:val="00EB6A61"/>
    <w:rsid w:val="00EC785E"/>
    <w:rsid w:val="00ED180A"/>
    <w:rsid w:val="00F06D25"/>
    <w:rsid w:val="00F2432C"/>
    <w:rsid w:val="00F61E63"/>
    <w:rsid w:val="00F71671"/>
    <w:rsid w:val="00F748F5"/>
    <w:rsid w:val="00F815E3"/>
    <w:rsid w:val="00F81FDD"/>
    <w:rsid w:val="00F85496"/>
    <w:rsid w:val="00F85C2E"/>
    <w:rsid w:val="00F85D29"/>
    <w:rsid w:val="00FA2B1C"/>
    <w:rsid w:val="00FB684D"/>
    <w:rsid w:val="00FB6DC7"/>
    <w:rsid w:val="00FC2D7D"/>
    <w:rsid w:val="00FC586B"/>
    <w:rsid w:val="00FC5D10"/>
    <w:rsid w:val="00FD18A6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2E039EA-938E-4944-983B-D9834D67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D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8413D8"/>
  </w:style>
  <w:style w:type="paragraph" w:styleId="Encabezado">
    <w:name w:val="header"/>
    <w:basedOn w:val="Normal"/>
    <w:link w:val="EncabezadoCar"/>
    <w:uiPriority w:val="99"/>
    <w:semiHidden/>
    <w:unhideWhenUsed/>
    <w:rsid w:val="001B1E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1ED5"/>
    <w:rPr>
      <w:rFonts w:ascii="Times New Roman" w:hAnsi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B1E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D5"/>
    <w:rPr>
      <w:rFonts w:ascii="Times New Roman" w:hAnsi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9805AA"/>
    <w:rPr>
      <w:color w:val="D7282B"/>
      <w:u w:val="single"/>
    </w:rPr>
  </w:style>
  <w:style w:type="table" w:styleId="Sombreadomedio1-nfasis6">
    <w:name w:val="Medium Shading 1 Accent 6"/>
    <w:basedOn w:val="Tablanormal"/>
    <w:uiPriority w:val="63"/>
    <w:rsid w:val="0052575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668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882"/>
    <w:rPr>
      <w:rFonts w:ascii="Tahoma" w:hAnsi="Tahoma" w:cs="Tahoma"/>
      <w:sz w:val="16"/>
      <w:szCs w:val="16"/>
      <w:lang w:val="en-US"/>
    </w:rPr>
  </w:style>
  <w:style w:type="paragraph" w:styleId="Sinespaciado">
    <w:name w:val="No Spacing"/>
    <w:link w:val="SinespaciadoCar"/>
    <w:uiPriority w:val="1"/>
    <w:qFormat/>
    <w:rsid w:val="0036688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6882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Listamedia2-nfasis1">
    <w:name w:val="Medium List 2 Accent 1"/>
    <w:basedOn w:val="Tablanormal"/>
    <w:uiPriority w:val="66"/>
    <w:rsid w:val="001573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issimus.com/es/vinos/uvas/index.html?id_uva=te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nissimus.com/es/vinos/uvas/index.html?id_uva=c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issimus.com/es/vinos/uvas/index.html?id_uva=sy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5356C9D-00A8-4BF6-93A4-748C6FCF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2205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showinideas</cp:lastModifiedBy>
  <cp:revision>8</cp:revision>
  <cp:lastPrinted>2017-11-24T12:21:00Z</cp:lastPrinted>
  <dcterms:created xsi:type="dcterms:W3CDTF">2017-11-10T15:02:00Z</dcterms:created>
  <dcterms:modified xsi:type="dcterms:W3CDTF">2017-11-24T12:21:00Z</dcterms:modified>
</cp:coreProperties>
</file>