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05" w:rsidRPr="00F344A6" w:rsidRDefault="005F15A6" w:rsidP="00A7791D">
      <w:pPr>
        <w:spacing w:after="100" w:line="260" w:lineRule="exact"/>
        <w:jc w:val="both"/>
        <w:rPr>
          <w:rFonts w:ascii="eurofurence" w:hAnsi="eurofurence" w:cs="Helvetica Neue Light"/>
          <w:b/>
          <w:bCs/>
          <w:color w:val="28A2D8"/>
          <w:sz w:val="24"/>
          <w:szCs w:val="27"/>
        </w:rPr>
      </w:pPr>
      <w:r w:rsidRPr="00F344A6">
        <w:rPr>
          <w:rFonts w:ascii="eurofurence" w:hAnsi="eurofurence" w:cs="Helvetica Neue Light"/>
          <w:b/>
          <w:color w:val="28A2D8"/>
          <w:sz w:val="22"/>
          <w:szCs w:val="27"/>
          <w:lang w:val="en-CA"/>
        </w:rPr>
        <w:fldChar w:fldCharType="begin"/>
      </w:r>
      <w:r w:rsidR="00BA18AB" w:rsidRPr="00F344A6"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  <w:instrText xml:space="preserve"> SEQ CHAPTER \h \r 1</w:instrText>
      </w:r>
      <w:r w:rsidRPr="00F344A6">
        <w:rPr>
          <w:rFonts w:ascii="eurofurence" w:hAnsi="eurofurence" w:cs="Helvetica Neue Light"/>
          <w:b/>
          <w:color w:val="28A2D8"/>
          <w:sz w:val="22"/>
          <w:szCs w:val="27"/>
          <w:lang w:val="en-CA"/>
        </w:rPr>
        <w:fldChar w:fldCharType="end"/>
      </w:r>
      <w:r w:rsidR="000F4583"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MARISCOS FRESCOS DE LONJA                                          </w:t>
      </w:r>
      <w:r w:rsidR="006675DC" w:rsidRPr="00F344A6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          </w:t>
      </w:r>
      <w:r w:rsidR="000F4583" w:rsidRPr="00F344A6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</w:t>
      </w:r>
      <w:r w:rsidR="00A12BC1" w:rsidRPr="00F344A6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  </w:t>
      </w:r>
      <w:r w:rsidR="00310487" w:rsidRPr="00F344A6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</w:t>
      </w:r>
      <w:r w:rsidR="008A2A5E" w:rsidRPr="00F344A6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</w:t>
      </w:r>
      <w:r w:rsidR="00310487" w:rsidRPr="00F344A6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</w:t>
      </w:r>
      <w:r w:rsidR="000F4583" w:rsidRPr="00F344A6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  </w:t>
      </w:r>
      <w:r w:rsidR="000F4583" w:rsidRPr="00F344A6">
        <w:rPr>
          <w:rFonts w:ascii="eurofurence" w:hAnsi="eurofurence" w:cs="Helvetica Neue Light"/>
          <w:b/>
          <w:bCs/>
          <w:color w:val="28A2D8"/>
          <w:sz w:val="18"/>
          <w:szCs w:val="27"/>
        </w:rPr>
        <w:t xml:space="preserve">½ Ración        </w:t>
      </w:r>
      <w:proofErr w:type="spellStart"/>
      <w:r w:rsidR="000F4583" w:rsidRPr="00F344A6">
        <w:rPr>
          <w:rFonts w:ascii="eurofurence" w:hAnsi="eurofurence" w:cs="Helvetica Neue Light"/>
          <w:b/>
          <w:bCs/>
          <w:color w:val="28A2D8"/>
          <w:sz w:val="18"/>
          <w:szCs w:val="27"/>
        </w:rPr>
        <w:t>Ración</w:t>
      </w:r>
      <w:proofErr w:type="spellEnd"/>
    </w:p>
    <w:p w:rsidR="00D05B2D" w:rsidRPr="00F344A6" w:rsidRDefault="00CB2146" w:rsidP="00A7791D">
      <w:pPr>
        <w:tabs>
          <w:tab w:val="right" w:leader="dot" w:pos="7371"/>
        </w:tabs>
        <w:spacing w:line="260" w:lineRule="exact"/>
        <w:rPr>
          <w:rFonts w:ascii="eurofurence" w:hAnsi="eurofurence" w:cs="Bauhaus Lt BT"/>
          <w:sz w:val="24"/>
          <w:szCs w:val="19"/>
        </w:rPr>
      </w:pPr>
      <w:r w:rsidRPr="00F344A6">
        <w:rPr>
          <w:rFonts w:ascii="eurofurence" w:hAnsi="eurofurence" w:cs="Bauhaus Lt BT"/>
          <w:sz w:val="24"/>
          <w:szCs w:val="19"/>
        </w:rPr>
        <w:t xml:space="preserve">Ostra plana de la Ría de </w:t>
      </w:r>
      <w:proofErr w:type="spellStart"/>
      <w:r w:rsidRPr="00F344A6">
        <w:rPr>
          <w:rFonts w:ascii="eurofurence" w:hAnsi="eurofurence" w:cs="Bauhaus Lt BT"/>
          <w:sz w:val="24"/>
          <w:szCs w:val="19"/>
        </w:rPr>
        <w:t>Arosa</w:t>
      </w:r>
      <w:proofErr w:type="spellEnd"/>
      <w:r w:rsidRPr="00F344A6">
        <w:rPr>
          <w:rFonts w:ascii="eurofurence" w:hAnsi="eurofurence" w:cs="Bauhaus Lt BT"/>
          <w:sz w:val="24"/>
          <w:szCs w:val="19"/>
        </w:rPr>
        <w:t xml:space="preserve">                                    </w:t>
      </w:r>
      <w:r w:rsidR="00D7248C" w:rsidRPr="00F344A6">
        <w:rPr>
          <w:rFonts w:ascii="eurofurence" w:hAnsi="eurofurence" w:cs="Bauhaus Lt BT"/>
          <w:sz w:val="24"/>
          <w:szCs w:val="19"/>
        </w:rPr>
        <w:t>6 Uds.</w:t>
      </w:r>
      <w:r w:rsidR="00D05B2D" w:rsidRPr="00F344A6">
        <w:rPr>
          <w:rFonts w:ascii="eurofurence" w:hAnsi="eurofurence" w:cs="Bauhaus Lt BT"/>
          <w:sz w:val="24"/>
          <w:szCs w:val="19"/>
        </w:rPr>
        <w:tab/>
      </w:r>
      <w:r w:rsidR="00D7248C" w:rsidRPr="00F344A6">
        <w:rPr>
          <w:rFonts w:ascii="eurofurence" w:hAnsi="eurofurence" w:cs="Bauhaus Lt BT"/>
          <w:sz w:val="24"/>
          <w:szCs w:val="19"/>
        </w:rPr>
        <w:t>27,0</w:t>
      </w:r>
      <w:r w:rsidR="00D05B2D" w:rsidRPr="00F344A6">
        <w:rPr>
          <w:rFonts w:ascii="eurofurence" w:hAnsi="eurofurence" w:cs="Bauhaus Lt BT"/>
          <w:sz w:val="24"/>
          <w:szCs w:val="19"/>
        </w:rPr>
        <w:t>0€</w:t>
      </w:r>
    </w:p>
    <w:p w:rsidR="00BC4FC6" w:rsidRPr="00F344A6" w:rsidRDefault="00A12BC1" w:rsidP="00A7791D">
      <w:pPr>
        <w:tabs>
          <w:tab w:val="right" w:leader="dot" w:pos="6521"/>
          <w:tab w:val="right" w:leader="dot" w:pos="7371"/>
        </w:tabs>
        <w:spacing w:line="260" w:lineRule="exact"/>
        <w:rPr>
          <w:rFonts w:ascii="eurofurence" w:hAnsi="eurofurence" w:cs="Tempus Sans ITC"/>
          <w:bCs/>
          <w:sz w:val="24"/>
          <w:szCs w:val="19"/>
        </w:rPr>
      </w:pPr>
      <w:r w:rsidRPr="00F344A6">
        <w:rPr>
          <w:rFonts w:ascii="eurofurence" w:hAnsi="eurofurence" w:cs="Tempus Sans ITC"/>
          <w:sz w:val="24"/>
          <w:szCs w:val="19"/>
        </w:rPr>
        <w:t xml:space="preserve">Almejas de concha fina de </w:t>
      </w:r>
      <w:r w:rsidR="00D05B2D" w:rsidRPr="00F344A6">
        <w:rPr>
          <w:rFonts w:ascii="eurofurence" w:hAnsi="eurofurence" w:cs="Tempus Sans ITC"/>
          <w:sz w:val="24"/>
          <w:szCs w:val="19"/>
        </w:rPr>
        <w:t>C</w:t>
      </w:r>
      <w:r w:rsidRPr="00F344A6">
        <w:rPr>
          <w:rFonts w:ascii="eurofurence" w:hAnsi="eurofurence" w:cs="Tempus Sans ITC"/>
          <w:sz w:val="24"/>
          <w:szCs w:val="19"/>
        </w:rPr>
        <w:t>arril a la sartén</w:t>
      </w:r>
      <w:r w:rsidRPr="00F344A6">
        <w:rPr>
          <w:rFonts w:ascii="eurofurence" w:hAnsi="eurofurence" w:cs="Tempus Sans ITC"/>
          <w:sz w:val="24"/>
          <w:szCs w:val="19"/>
        </w:rPr>
        <w:tab/>
        <w:t>1</w:t>
      </w:r>
      <w:r w:rsidR="00D05B2D" w:rsidRPr="00F344A6">
        <w:rPr>
          <w:rFonts w:ascii="eurofurence" w:hAnsi="eurofurence" w:cs="Tempus Sans ITC"/>
          <w:sz w:val="24"/>
          <w:szCs w:val="19"/>
        </w:rPr>
        <w:t>9,5</w:t>
      </w:r>
      <w:r w:rsidRPr="00F344A6">
        <w:rPr>
          <w:rFonts w:ascii="eurofurence" w:hAnsi="eurofurence" w:cs="Tempus Sans ITC"/>
          <w:sz w:val="24"/>
          <w:szCs w:val="19"/>
        </w:rPr>
        <w:t>0</w:t>
      </w:r>
      <w:r w:rsidR="000F4583" w:rsidRPr="00F344A6">
        <w:rPr>
          <w:rFonts w:ascii="eurofurence" w:hAnsi="eurofurence" w:cs="Tempus Sans ITC"/>
          <w:sz w:val="24"/>
          <w:szCs w:val="19"/>
        </w:rPr>
        <w:t>€</w:t>
      </w:r>
      <w:r w:rsidR="000F4583" w:rsidRPr="00F344A6">
        <w:rPr>
          <w:rFonts w:ascii="eurofurence" w:hAnsi="eurofurence" w:cs="Tempus Sans ITC"/>
          <w:sz w:val="24"/>
          <w:szCs w:val="19"/>
        </w:rPr>
        <w:tab/>
        <w:t>2</w:t>
      </w:r>
      <w:r w:rsidR="00D05B2D" w:rsidRPr="00F344A6">
        <w:rPr>
          <w:rFonts w:ascii="eurofurence" w:hAnsi="eurofurence" w:cs="Tempus Sans ITC"/>
          <w:sz w:val="24"/>
          <w:szCs w:val="19"/>
        </w:rPr>
        <w:t>8</w:t>
      </w:r>
      <w:r w:rsidR="000F4583" w:rsidRPr="00F344A6">
        <w:rPr>
          <w:rFonts w:ascii="eurofurence" w:hAnsi="eurofurence" w:cs="Tempus Sans ITC"/>
          <w:sz w:val="24"/>
          <w:szCs w:val="19"/>
        </w:rPr>
        <w:t>,50€</w:t>
      </w:r>
    </w:p>
    <w:p w:rsidR="001D45AA" w:rsidRPr="00F344A6" w:rsidRDefault="00A12BC1" w:rsidP="00A7791D">
      <w:pPr>
        <w:tabs>
          <w:tab w:val="left" w:pos="4395"/>
          <w:tab w:val="right" w:leader="dot" w:pos="7371"/>
        </w:tabs>
        <w:spacing w:line="260" w:lineRule="exact"/>
        <w:rPr>
          <w:rFonts w:ascii="eurofurence" w:hAnsi="eurofurence" w:cs="Bauhaus Lt BT"/>
          <w:sz w:val="24"/>
          <w:szCs w:val="19"/>
        </w:rPr>
      </w:pPr>
      <w:r w:rsidRPr="00F344A6">
        <w:rPr>
          <w:rFonts w:ascii="eurofurence" w:hAnsi="eurofurence" w:cs="Bauhaus Lt BT"/>
          <w:sz w:val="24"/>
          <w:szCs w:val="19"/>
        </w:rPr>
        <w:t xml:space="preserve">Gamba blanca de </w:t>
      </w:r>
      <w:r w:rsidR="00D05B2D" w:rsidRPr="00F344A6">
        <w:rPr>
          <w:rFonts w:ascii="eurofurence" w:hAnsi="eurofurence" w:cs="Bauhaus Lt BT"/>
          <w:sz w:val="24"/>
          <w:szCs w:val="19"/>
        </w:rPr>
        <w:t>H</w:t>
      </w:r>
      <w:r w:rsidRPr="00F344A6">
        <w:rPr>
          <w:rFonts w:ascii="eurofurence" w:hAnsi="eurofurence" w:cs="Bauhaus Lt BT"/>
          <w:sz w:val="24"/>
          <w:szCs w:val="19"/>
        </w:rPr>
        <w:t xml:space="preserve">uelva hervida o plancha        </w:t>
      </w:r>
      <w:r w:rsidR="00F05510" w:rsidRPr="00F344A6">
        <w:rPr>
          <w:rFonts w:ascii="eurofurence" w:hAnsi="eurofurence" w:cs="Bauhaus Lt BT"/>
          <w:sz w:val="24"/>
          <w:szCs w:val="19"/>
        </w:rPr>
        <w:tab/>
      </w:r>
      <w:r w:rsidRPr="00F344A6">
        <w:rPr>
          <w:rFonts w:ascii="eurofurence" w:hAnsi="eurofurence" w:cs="Bauhaus Lt BT"/>
          <w:sz w:val="24"/>
          <w:szCs w:val="19"/>
        </w:rPr>
        <w:t xml:space="preserve">100 </w:t>
      </w:r>
      <w:proofErr w:type="spellStart"/>
      <w:r w:rsidRPr="00F344A6">
        <w:rPr>
          <w:rFonts w:ascii="eurofurence" w:hAnsi="eurofurence" w:cs="Bauhaus Lt BT"/>
          <w:sz w:val="24"/>
          <w:szCs w:val="19"/>
        </w:rPr>
        <w:t>grs</w:t>
      </w:r>
      <w:proofErr w:type="spellEnd"/>
      <w:r w:rsidRPr="00F344A6">
        <w:rPr>
          <w:rFonts w:ascii="eurofurence" w:hAnsi="eurofurence" w:cs="Bauhaus Lt BT"/>
          <w:sz w:val="24"/>
          <w:szCs w:val="19"/>
        </w:rPr>
        <w:tab/>
        <w:t>1</w:t>
      </w:r>
      <w:r w:rsidR="00CB2146" w:rsidRPr="00F344A6">
        <w:rPr>
          <w:rFonts w:ascii="eurofurence" w:hAnsi="eurofurence" w:cs="Bauhaus Lt BT"/>
          <w:sz w:val="24"/>
          <w:szCs w:val="19"/>
        </w:rPr>
        <w:t>6,0</w:t>
      </w:r>
      <w:r w:rsidRPr="00F344A6">
        <w:rPr>
          <w:rFonts w:ascii="eurofurence" w:hAnsi="eurofurence" w:cs="Bauhaus Lt BT"/>
          <w:sz w:val="24"/>
          <w:szCs w:val="19"/>
        </w:rPr>
        <w:t>0</w:t>
      </w:r>
      <w:r w:rsidR="000F4583" w:rsidRPr="00F344A6">
        <w:rPr>
          <w:rFonts w:ascii="eurofurence" w:hAnsi="eurofurence" w:cs="Bauhaus Lt BT"/>
          <w:sz w:val="24"/>
          <w:szCs w:val="19"/>
        </w:rPr>
        <w:t>€</w:t>
      </w:r>
    </w:p>
    <w:p w:rsidR="001D45AA" w:rsidRPr="00F344A6" w:rsidRDefault="00A12BC1" w:rsidP="00A7791D">
      <w:pPr>
        <w:tabs>
          <w:tab w:val="left" w:pos="4395"/>
          <w:tab w:val="right" w:leader="dot" w:pos="7371"/>
        </w:tabs>
        <w:spacing w:line="260" w:lineRule="exact"/>
        <w:rPr>
          <w:rFonts w:ascii="eurofurence" w:hAnsi="eurofurence" w:cs="Arial"/>
          <w:b/>
          <w:bCs/>
          <w:sz w:val="24"/>
          <w:szCs w:val="19"/>
        </w:rPr>
      </w:pPr>
      <w:r w:rsidRPr="00F344A6">
        <w:rPr>
          <w:rFonts w:ascii="eurofurence" w:hAnsi="eurofurence" w:cs="Arial"/>
          <w:sz w:val="24"/>
          <w:szCs w:val="19"/>
        </w:rPr>
        <w:t xml:space="preserve">Gamba roja de </w:t>
      </w:r>
      <w:r w:rsidR="0080449E" w:rsidRPr="00F344A6">
        <w:rPr>
          <w:rFonts w:ascii="eurofurence" w:hAnsi="eurofurence" w:cs="Arial"/>
          <w:sz w:val="24"/>
          <w:szCs w:val="19"/>
        </w:rPr>
        <w:t>Denia</w:t>
      </w:r>
      <w:r w:rsidRPr="00F344A6">
        <w:rPr>
          <w:rFonts w:ascii="eurofurence" w:hAnsi="eurofurence" w:cs="Arial"/>
          <w:sz w:val="24"/>
          <w:szCs w:val="19"/>
        </w:rPr>
        <w:t xml:space="preserve"> hervida o plancha</w:t>
      </w:r>
      <w:r w:rsidR="0080449E" w:rsidRPr="00F344A6">
        <w:rPr>
          <w:rFonts w:ascii="eurofurence" w:hAnsi="eurofurence" w:cs="Arial"/>
          <w:sz w:val="24"/>
          <w:szCs w:val="19"/>
        </w:rPr>
        <w:t xml:space="preserve"> </w:t>
      </w:r>
      <w:r w:rsidR="003B0DC9" w:rsidRPr="00F344A6">
        <w:rPr>
          <w:rFonts w:ascii="eurofurence" w:hAnsi="eurofurence" w:cs="Arial"/>
          <w:sz w:val="24"/>
          <w:szCs w:val="19"/>
        </w:rPr>
        <w:t xml:space="preserve">    </w:t>
      </w:r>
      <w:r w:rsidR="00F05510" w:rsidRPr="00F344A6">
        <w:rPr>
          <w:rFonts w:ascii="eurofurence" w:hAnsi="eurofurence" w:cs="Arial"/>
          <w:sz w:val="24"/>
          <w:szCs w:val="19"/>
        </w:rPr>
        <w:tab/>
      </w:r>
      <w:r w:rsidRPr="00F344A6">
        <w:rPr>
          <w:rFonts w:ascii="eurofurence" w:hAnsi="eurofurence" w:cs="Arial"/>
          <w:sz w:val="24"/>
          <w:szCs w:val="19"/>
        </w:rPr>
        <w:t xml:space="preserve">100 </w:t>
      </w:r>
      <w:proofErr w:type="spellStart"/>
      <w:r w:rsidRPr="00F344A6">
        <w:rPr>
          <w:rFonts w:ascii="eurofurence" w:hAnsi="eurofurence" w:cs="Arial"/>
          <w:sz w:val="24"/>
          <w:szCs w:val="19"/>
        </w:rPr>
        <w:t>grs</w:t>
      </w:r>
      <w:proofErr w:type="spellEnd"/>
      <w:r w:rsidRPr="00F344A6">
        <w:rPr>
          <w:rFonts w:ascii="eurofurence" w:hAnsi="eurofurence" w:cs="Arial"/>
          <w:sz w:val="24"/>
          <w:szCs w:val="19"/>
        </w:rPr>
        <w:tab/>
        <w:t>1</w:t>
      </w:r>
      <w:r w:rsidR="0080449E" w:rsidRPr="00F344A6">
        <w:rPr>
          <w:rFonts w:ascii="eurofurence" w:hAnsi="eurofurence" w:cs="Arial"/>
          <w:sz w:val="24"/>
          <w:szCs w:val="19"/>
        </w:rPr>
        <w:t>6,5</w:t>
      </w:r>
      <w:r w:rsidR="000F4583" w:rsidRPr="00F344A6">
        <w:rPr>
          <w:rFonts w:ascii="eurofurence" w:hAnsi="eurofurence" w:cs="Arial"/>
          <w:sz w:val="24"/>
          <w:szCs w:val="19"/>
        </w:rPr>
        <w:t>0€</w:t>
      </w:r>
    </w:p>
    <w:p w:rsidR="001D45AA" w:rsidRPr="00F344A6" w:rsidRDefault="00A12BC1" w:rsidP="00A7791D">
      <w:pPr>
        <w:tabs>
          <w:tab w:val="left" w:pos="4395"/>
          <w:tab w:val="right" w:leader="dot" w:pos="7371"/>
        </w:tabs>
        <w:spacing w:line="260" w:lineRule="exact"/>
        <w:rPr>
          <w:rFonts w:ascii="eurofurence" w:hAnsi="eurofurence" w:cs="Bauhaus Lt BT"/>
          <w:sz w:val="24"/>
          <w:szCs w:val="19"/>
        </w:rPr>
      </w:pPr>
      <w:r w:rsidRPr="00F344A6">
        <w:rPr>
          <w:rFonts w:ascii="eurofurence" w:hAnsi="eurofurence" w:cs="Bauhaus Lt BT"/>
          <w:sz w:val="24"/>
          <w:szCs w:val="19"/>
        </w:rPr>
        <w:t>Cigala de</w:t>
      </w:r>
      <w:r w:rsidR="0080449E" w:rsidRPr="00F344A6">
        <w:rPr>
          <w:rFonts w:ascii="eurofurence" w:hAnsi="eurofurence" w:cs="Bauhaus Lt BT"/>
          <w:sz w:val="24"/>
          <w:szCs w:val="19"/>
        </w:rPr>
        <w:t xml:space="preserve">l Mediterráneo </w:t>
      </w:r>
      <w:r w:rsidRPr="00F344A6">
        <w:rPr>
          <w:rFonts w:ascii="eurofurence" w:hAnsi="eurofurence" w:cs="Bauhaus Lt BT"/>
          <w:sz w:val="24"/>
          <w:szCs w:val="19"/>
        </w:rPr>
        <w:t>a la plancha o cocida</w:t>
      </w:r>
      <w:r w:rsidRPr="00F344A6">
        <w:rPr>
          <w:rFonts w:ascii="eurofurence" w:hAnsi="eurofurence" w:cs="Bauhaus Lt BT"/>
          <w:sz w:val="24"/>
          <w:szCs w:val="19"/>
        </w:rPr>
        <w:tab/>
        <w:t xml:space="preserve">100 </w:t>
      </w:r>
      <w:proofErr w:type="spellStart"/>
      <w:r w:rsidRPr="00F344A6">
        <w:rPr>
          <w:rFonts w:ascii="eurofurence" w:hAnsi="eurofurence" w:cs="Bauhaus Lt BT"/>
          <w:sz w:val="24"/>
          <w:szCs w:val="19"/>
        </w:rPr>
        <w:t>grs</w:t>
      </w:r>
      <w:proofErr w:type="spellEnd"/>
      <w:r w:rsidRPr="00F344A6">
        <w:rPr>
          <w:rFonts w:ascii="eurofurence" w:hAnsi="eurofurence" w:cs="Bauhaus Lt BT"/>
          <w:sz w:val="24"/>
          <w:szCs w:val="19"/>
        </w:rPr>
        <w:tab/>
        <w:t>1</w:t>
      </w:r>
      <w:r w:rsidR="00297286" w:rsidRPr="00F344A6">
        <w:rPr>
          <w:rFonts w:ascii="eurofurence" w:hAnsi="eurofurence" w:cs="Bauhaus Lt BT"/>
          <w:sz w:val="24"/>
          <w:szCs w:val="19"/>
        </w:rPr>
        <w:t>6</w:t>
      </w:r>
      <w:r w:rsidR="000F4583" w:rsidRPr="00F344A6">
        <w:rPr>
          <w:rFonts w:ascii="eurofurence" w:hAnsi="eurofurence" w:cs="Bauhaus Lt BT"/>
          <w:sz w:val="24"/>
          <w:szCs w:val="19"/>
        </w:rPr>
        <w:t>,00€</w:t>
      </w:r>
    </w:p>
    <w:p w:rsidR="001D45AA" w:rsidRPr="00F344A6" w:rsidRDefault="00A12BC1" w:rsidP="00A7791D">
      <w:pPr>
        <w:tabs>
          <w:tab w:val="left" w:pos="4395"/>
          <w:tab w:val="right" w:leader="dot" w:pos="7371"/>
        </w:tabs>
        <w:spacing w:line="260" w:lineRule="exact"/>
        <w:rPr>
          <w:rFonts w:ascii="eurofurence" w:hAnsi="eurofurence" w:cs="Bauhaus Lt BT"/>
          <w:sz w:val="24"/>
          <w:szCs w:val="19"/>
        </w:rPr>
      </w:pPr>
      <w:r w:rsidRPr="00F344A6">
        <w:rPr>
          <w:rFonts w:ascii="eurofurence" w:hAnsi="eurofurence" w:cs="Bauhaus Lt BT"/>
          <w:sz w:val="24"/>
          <w:szCs w:val="19"/>
        </w:rPr>
        <w:t>Carabinero gigante del sur</w:t>
      </w:r>
      <w:r w:rsidRPr="00F344A6">
        <w:rPr>
          <w:rFonts w:ascii="eurofurence" w:hAnsi="eurofurence" w:cs="Bauhaus Lt BT"/>
          <w:sz w:val="24"/>
          <w:szCs w:val="19"/>
        </w:rPr>
        <w:tab/>
        <w:t xml:space="preserve">100 </w:t>
      </w:r>
      <w:proofErr w:type="spellStart"/>
      <w:r w:rsidRPr="00F344A6">
        <w:rPr>
          <w:rFonts w:ascii="eurofurence" w:hAnsi="eurofurence" w:cs="Bauhaus Lt BT"/>
          <w:sz w:val="24"/>
          <w:szCs w:val="19"/>
        </w:rPr>
        <w:t>grs</w:t>
      </w:r>
      <w:proofErr w:type="spellEnd"/>
      <w:r w:rsidRPr="00F344A6">
        <w:rPr>
          <w:rFonts w:ascii="eurofurence" w:hAnsi="eurofurence" w:cs="Bauhaus Lt BT"/>
          <w:sz w:val="24"/>
          <w:szCs w:val="19"/>
        </w:rPr>
        <w:tab/>
        <w:t>1</w:t>
      </w:r>
      <w:r w:rsidR="00297286" w:rsidRPr="00F344A6">
        <w:rPr>
          <w:rFonts w:ascii="eurofurence" w:hAnsi="eurofurence" w:cs="Bauhaus Lt BT"/>
          <w:sz w:val="24"/>
          <w:szCs w:val="19"/>
        </w:rPr>
        <w:t>4</w:t>
      </w:r>
      <w:r w:rsidR="000F4583" w:rsidRPr="00F344A6">
        <w:rPr>
          <w:rFonts w:ascii="eurofurence" w:hAnsi="eurofurence" w:cs="Bauhaus Lt BT"/>
          <w:sz w:val="24"/>
          <w:szCs w:val="19"/>
        </w:rPr>
        <w:t>,00€</w:t>
      </w:r>
    </w:p>
    <w:p w:rsidR="00A20DBB" w:rsidRPr="00F344A6" w:rsidRDefault="00A20DBB" w:rsidP="00A7791D">
      <w:pPr>
        <w:tabs>
          <w:tab w:val="right" w:leader="dot" w:pos="7371"/>
          <w:tab w:val="right" w:leader="dot" w:pos="7938"/>
        </w:tabs>
        <w:spacing w:after="100" w:line="260" w:lineRule="exact"/>
        <w:rPr>
          <w:rFonts w:ascii="eurofurence" w:hAnsi="eurofurence" w:cs="Helvetica Neue Light"/>
          <w:color w:val="FF6000"/>
          <w:sz w:val="22"/>
          <w:szCs w:val="18"/>
        </w:rPr>
      </w:pPr>
    </w:p>
    <w:p w:rsidR="003B0DC9" w:rsidRPr="00F344A6" w:rsidRDefault="003B0DC9" w:rsidP="00A7791D">
      <w:pPr>
        <w:tabs>
          <w:tab w:val="right" w:leader="dot" w:pos="7371"/>
        </w:tabs>
        <w:spacing w:before="80" w:after="100" w:line="260" w:lineRule="exact"/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</w:pPr>
      <w:r w:rsidRPr="00F344A6"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  <w:t>BOCATÍN DE LA CASA</w:t>
      </w:r>
    </w:p>
    <w:p w:rsidR="003B0DC9" w:rsidRPr="00F344A6" w:rsidRDefault="00A12BC1" w:rsidP="00A7791D">
      <w:pPr>
        <w:tabs>
          <w:tab w:val="right" w:leader="dot" w:pos="7371"/>
        </w:tabs>
        <w:spacing w:line="260" w:lineRule="exact"/>
        <w:rPr>
          <w:rFonts w:ascii="eurofurence" w:hAnsi="eurofurence" w:cs="Helvetica Neue Light"/>
          <w:color w:val="FF6000"/>
          <w:sz w:val="24"/>
          <w:szCs w:val="19"/>
        </w:rPr>
      </w:pPr>
      <w:proofErr w:type="spellStart"/>
      <w:r w:rsidRPr="00F344A6">
        <w:rPr>
          <w:rFonts w:ascii="eurofurence" w:hAnsi="eurofurence" w:cs="Helvetica Neue Light"/>
          <w:color w:val="000000"/>
          <w:sz w:val="24"/>
          <w:szCs w:val="19"/>
        </w:rPr>
        <w:t>Bocatín</w:t>
      </w:r>
      <w:proofErr w:type="spellEnd"/>
      <w:r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 de jamón de bellota con tomate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6,</w:t>
      </w:r>
      <w:r w:rsidR="00297286" w:rsidRPr="00F344A6">
        <w:rPr>
          <w:rFonts w:ascii="eurofurence" w:hAnsi="eurofurence" w:cs="Helvetica Neue Light"/>
          <w:color w:val="000000"/>
          <w:sz w:val="24"/>
          <w:szCs w:val="19"/>
        </w:rPr>
        <w:t>5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3B0DC9" w:rsidRPr="00F344A6">
        <w:rPr>
          <w:rFonts w:ascii="eurofurence" w:hAnsi="eurofurence" w:cs="Helvetica Neue Light"/>
          <w:color w:val="000000"/>
          <w:sz w:val="24"/>
          <w:szCs w:val="19"/>
        </w:rPr>
        <w:t>€</w:t>
      </w:r>
      <w:r w:rsidR="005F15A6" w:rsidRPr="00F344A6">
        <w:rPr>
          <w:rFonts w:ascii="eurofurence" w:hAnsi="eurofurence" w:cs="Helvetica Neue Light"/>
          <w:sz w:val="24"/>
          <w:szCs w:val="19"/>
          <w:lang w:val="en-CA"/>
        </w:rPr>
        <w:fldChar w:fldCharType="begin"/>
      </w:r>
      <w:r w:rsidR="003B0DC9" w:rsidRPr="00F344A6">
        <w:rPr>
          <w:rFonts w:ascii="eurofurence" w:hAnsi="eurofurence" w:cs="Helvetica Neue Light"/>
          <w:sz w:val="24"/>
          <w:szCs w:val="19"/>
          <w:lang w:val="es-ES"/>
        </w:rPr>
        <w:instrText xml:space="preserve"> SEQ CHAPTER \h \r 1</w:instrText>
      </w:r>
      <w:r w:rsidR="005F15A6" w:rsidRPr="00F344A6">
        <w:rPr>
          <w:rFonts w:ascii="eurofurence" w:hAnsi="eurofurence" w:cs="Helvetica Neue Light"/>
          <w:sz w:val="24"/>
          <w:szCs w:val="19"/>
          <w:lang w:val="en-CA"/>
        </w:rPr>
        <w:fldChar w:fldCharType="end"/>
      </w:r>
    </w:p>
    <w:p w:rsidR="003B0DC9" w:rsidRPr="00F344A6" w:rsidRDefault="003B0DC9" w:rsidP="00A7791D">
      <w:pPr>
        <w:tabs>
          <w:tab w:val="right" w:leader="dot" w:pos="7371"/>
          <w:tab w:val="right" w:leader="dot" w:pos="7938"/>
        </w:tabs>
        <w:spacing w:after="100" w:line="260" w:lineRule="exact"/>
        <w:rPr>
          <w:rFonts w:ascii="eurofurence" w:hAnsi="eurofurence" w:cs="Helvetica Neue Light"/>
          <w:b/>
          <w:color w:val="548DD4" w:themeColor="text2" w:themeTint="99"/>
          <w:sz w:val="24"/>
          <w:szCs w:val="27"/>
          <w:lang w:val="es-ES"/>
        </w:rPr>
      </w:pPr>
    </w:p>
    <w:p w:rsidR="00F4663D" w:rsidRPr="00F344A6" w:rsidRDefault="000F4583" w:rsidP="00A7791D">
      <w:pPr>
        <w:tabs>
          <w:tab w:val="right" w:leader="dot" w:pos="7371"/>
          <w:tab w:val="right" w:leader="dot" w:pos="7938"/>
        </w:tabs>
        <w:spacing w:before="80" w:after="100" w:line="260" w:lineRule="exact"/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</w:pPr>
      <w:r w:rsidRPr="00F344A6">
        <w:rPr>
          <w:rFonts w:ascii="eurofurence" w:hAnsi="eurofurence" w:cs="Helvetica Neue Light"/>
          <w:b/>
          <w:color w:val="28A2D8"/>
          <w:sz w:val="22"/>
          <w:szCs w:val="27"/>
          <w:lang w:val="es-ES"/>
        </w:rPr>
        <w:t>CHACINAS FINAS, QUESOS Y SALAZONES</w:t>
      </w:r>
    </w:p>
    <w:p w:rsidR="000243EA" w:rsidRPr="00F344A6" w:rsidRDefault="00A12BC1" w:rsidP="00A7791D">
      <w:pPr>
        <w:tabs>
          <w:tab w:val="right" w:leader="dot" w:pos="6521"/>
          <w:tab w:val="right" w:leader="dot" w:pos="7371"/>
        </w:tabs>
        <w:spacing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Jamón ibérico de bellota al corte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297286" w:rsidRPr="00F344A6">
        <w:rPr>
          <w:rFonts w:ascii="eurofurence" w:hAnsi="eurofurence" w:cs="Helvetica Neue Light"/>
          <w:color w:val="000000"/>
          <w:sz w:val="24"/>
          <w:szCs w:val="19"/>
        </w:rPr>
        <w:t>6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,00€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ab/>
        <w:t>2</w:t>
      </w:r>
      <w:r w:rsidR="00D7248C" w:rsidRPr="00F344A6">
        <w:rPr>
          <w:rFonts w:ascii="eurofurence" w:hAnsi="eurofurence" w:cs="Helvetica Neue Light"/>
          <w:color w:val="000000"/>
          <w:sz w:val="24"/>
          <w:szCs w:val="19"/>
        </w:rPr>
        <w:t>6</w:t>
      </w:r>
      <w:r w:rsidR="00297286" w:rsidRPr="00F344A6">
        <w:rPr>
          <w:rFonts w:ascii="eurofurence" w:hAnsi="eurofurence" w:cs="Helvetica Neue Light"/>
          <w:color w:val="000000"/>
          <w:sz w:val="24"/>
          <w:szCs w:val="19"/>
        </w:rPr>
        <w:t>,0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3B0DC9" w:rsidRPr="00F344A6" w:rsidRDefault="00CB2146" w:rsidP="00A7791D">
      <w:pPr>
        <w:tabs>
          <w:tab w:val="right" w:leader="dot" w:pos="6521"/>
          <w:tab w:val="right" w:leader="dot" w:pos="7371"/>
        </w:tabs>
        <w:spacing w:line="260" w:lineRule="exact"/>
        <w:rPr>
          <w:rFonts w:ascii="eurofurence" w:hAnsi="eurofurence" w:cs="Helvetica Neue Light"/>
          <w:b/>
          <w:color w:val="365F91"/>
          <w:sz w:val="24"/>
          <w:szCs w:val="19"/>
          <w:lang w:val="es-ES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Selección de quesos artesanos con membrillo natural y frutos secos</w:t>
      </w:r>
      <w:r w:rsidR="00A12BC1" w:rsidRPr="00F344A6">
        <w:rPr>
          <w:rFonts w:ascii="eurofurence" w:hAnsi="eurofurence" w:cs="Helvetica Neue Light"/>
          <w:color w:val="000000"/>
          <w:sz w:val="24"/>
          <w:szCs w:val="19"/>
        </w:rPr>
        <w:tab/>
      </w:r>
      <w:r w:rsidR="00297286" w:rsidRPr="00F344A6">
        <w:rPr>
          <w:rFonts w:ascii="eurofurence" w:hAnsi="eurofurence" w:cs="Helvetica Neue Light"/>
          <w:color w:val="000000"/>
          <w:sz w:val="24"/>
          <w:szCs w:val="19"/>
        </w:rPr>
        <w:t>8</w:t>
      </w:r>
      <w:r w:rsidR="00C35F95" w:rsidRPr="00F344A6">
        <w:rPr>
          <w:rFonts w:ascii="eurofurence" w:hAnsi="eurofurence" w:cs="Helvetica Neue Light"/>
          <w:color w:val="000000"/>
          <w:sz w:val="24"/>
          <w:szCs w:val="19"/>
        </w:rPr>
        <w:t>,50</w:t>
      </w:r>
      <w:r w:rsidR="006675DC" w:rsidRPr="00F344A6">
        <w:rPr>
          <w:rFonts w:ascii="eurofurence" w:hAnsi="eurofurence"/>
          <w:color w:val="000000"/>
          <w:sz w:val="24"/>
          <w:szCs w:val="19"/>
        </w:rPr>
        <w:t>€</w:t>
      </w:r>
      <w:r w:rsidR="006675DC" w:rsidRPr="00F344A6">
        <w:rPr>
          <w:rFonts w:ascii="eurofurence" w:hAnsi="eurofurence"/>
          <w:color w:val="000000"/>
          <w:sz w:val="24"/>
          <w:szCs w:val="19"/>
        </w:rPr>
        <w:tab/>
      </w:r>
      <w:r w:rsidR="003B0DC9" w:rsidRPr="00F344A6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297286" w:rsidRPr="00F344A6">
        <w:rPr>
          <w:rFonts w:ascii="eurofurence" w:hAnsi="eurofurence" w:cs="Helvetica Neue Light"/>
          <w:color w:val="000000"/>
          <w:sz w:val="24"/>
          <w:szCs w:val="19"/>
        </w:rPr>
        <w:t>6</w:t>
      </w:r>
      <w:r w:rsidR="003B0DC9" w:rsidRPr="00F344A6">
        <w:rPr>
          <w:rFonts w:ascii="eurofurence" w:hAnsi="eurofurence" w:cs="Helvetica Neue Light"/>
          <w:color w:val="000000"/>
          <w:sz w:val="24"/>
          <w:szCs w:val="19"/>
        </w:rPr>
        <w:t>,</w:t>
      </w:r>
      <w:r w:rsidR="006675DC" w:rsidRPr="00F344A6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3B0DC9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3B0DC9" w:rsidRPr="00F344A6" w:rsidRDefault="00A12BC1" w:rsidP="00A7791D">
      <w:pPr>
        <w:tabs>
          <w:tab w:val="right" w:leader="dot" w:pos="7371"/>
        </w:tabs>
        <w:spacing w:line="260" w:lineRule="exact"/>
        <w:rPr>
          <w:rFonts w:ascii="eurofurence" w:hAnsi="eurofurence" w:cs="Helvetica Neue Light"/>
          <w:b/>
          <w:color w:val="365F91"/>
          <w:sz w:val="24"/>
          <w:szCs w:val="19"/>
          <w:lang w:val="es-ES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Anchoas del cantábrico con aceite de arbequina (6 </w:t>
      </w:r>
      <w:proofErr w:type="spellStart"/>
      <w:r w:rsidRPr="00F344A6">
        <w:rPr>
          <w:rFonts w:ascii="eurofurence" w:hAnsi="eurofurence" w:cs="Helvetica Neue Light"/>
          <w:color w:val="000000"/>
          <w:sz w:val="24"/>
          <w:szCs w:val="19"/>
        </w:rPr>
        <w:t>uds.</w:t>
      </w:r>
      <w:proofErr w:type="spellEnd"/>
      <w:r w:rsidRPr="00F344A6">
        <w:rPr>
          <w:rFonts w:ascii="eurofurence" w:hAnsi="eurofurence" w:cs="Helvetica Neue Light"/>
          <w:color w:val="000000"/>
          <w:sz w:val="24"/>
          <w:szCs w:val="19"/>
        </w:rPr>
        <w:t>)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6675DC" w:rsidRPr="00F344A6">
        <w:rPr>
          <w:rFonts w:ascii="eurofurence" w:hAnsi="eurofurence" w:cs="Helvetica Neue Light"/>
          <w:color w:val="000000"/>
          <w:sz w:val="24"/>
          <w:szCs w:val="19"/>
        </w:rPr>
        <w:t>8,</w:t>
      </w:r>
      <w:r w:rsidR="00C35F95" w:rsidRPr="00F344A6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3B0DC9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3B0DC9" w:rsidRPr="00F344A6" w:rsidRDefault="003B0DC9" w:rsidP="00A7791D">
      <w:pPr>
        <w:tabs>
          <w:tab w:val="right" w:leader="dot" w:pos="6521"/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Cs w:val="18"/>
        </w:rPr>
      </w:pPr>
    </w:p>
    <w:p w:rsidR="00BE4995" w:rsidRPr="00F344A6" w:rsidRDefault="00BE4995" w:rsidP="00A7791D">
      <w:pPr>
        <w:tabs>
          <w:tab w:val="right" w:leader="dot" w:pos="5954"/>
        </w:tabs>
        <w:spacing w:before="80" w:line="260" w:lineRule="exact"/>
        <w:rPr>
          <w:rFonts w:ascii="eurofurence" w:hAnsi="eurofurence" w:cs="Tempus Sans ITC"/>
          <w:color w:val="28A2D8"/>
          <w:sz w:val="22"/>
          <w:szCs w:val="26"/>
        </w:rPr>
      </w:pPr>
      <w:r w:rsidRPr="00F344A6">
        <w:rPr>
          <w:rFonts w:ascii="eurofurence" w:hAnsi="eurofurence" w:cs="Tempus Sans ITC"/>
          <w:b/>
          <w:bCs/>
          <w:color w:val="28A2D8"/>
          <w:sz w:val="22"/>
          <w:szCs w:val="26"/>
        </w:rPr>
        <w:t>TARTAR Y CEVICHE</w:t>
      </w:r>
    </w:p>
    <w:p w:rsidR="00BE4995" w:rsidRPr="00F344A6" w:rsidRDefault="00BE4995" w:rsidP="00A7791D">
      <w:pPr>
        <w:tabs>
          <w:tab w:val="right" w:leader="dot" w:pos="7371"/>
        </w:tabs>
        <w:spacing w:before="60" w:line="260" w:lineRule="exact"/>
        <w:rPr>
          <w:rFonts w:ascii="eurofurence" w:hAnsi="eurofurence" w:cs="Tempus Sans ITC"/>
          <w:sz w:val="24"/>
          <w:szCs w:val="26"/>
        </w:rPr>
      </w:pPr>
      <w:proofErr w:type="spellStart"/>
      <w:r w:rsidRPr="00F344A6">
        <w:rPr>
          <w:rFonts w:ascii="eurofurence" w:hAnsi="eurofurence" w:cs="Tempus Sans ITC"/>
          <w:sz w:val="24"/>
          <w:szCs w:val="26"/>
        </w:rPr>
        <w:t>Tartar</w:t>
      </w:r>
      <w:proofErr w:type="spellEnd"/>
      <w:r w:rsidRPr="00F344A6">
        <w:rPr>
          <w:rFonts w:ascii="eurofurence" w:hAnsi="eurofurence" w:cs="Tempus Sans ITC"/>
          <w:sz w:val="24"/>
          <w:szCs w:val="26"/>
        </w:rPr>
        <w:t xml:space="preserve"> de </w:t>
      </w:r>
      <w:r w:rsidR="00CB2146" w:rsidRPr="00F344A6">
        <w:rPr>
          <w:rFonts w:ascii="eurofurence" w:hAnsi="eurofurence" w:cs="Tempus Sans ITC"/>
          <w:sz w:val="24"/>
          <w:szCs w:val="26"/>
        </w:rPr>
        <w:t xml:space="preserve">salmón real </w:t>
      </w:r>
      <w:r w:rsidRPr="00F344A6">
        <w:rPr>
          <w:rFonts w:ascii="eurofurence" w:hAnsi="eurofurence" w:cs="Tempus Sans ITC"/>
          <w:sz w:val="24"/>
          <w:szCs w:val="26"/>
        </w:rPr>
        <w:t xml:space="preserve">con alga </w:t>
      </w:r>
      <w:proofErr w:type="spellStart"/>
      <w:r w:rsidRPr="00F344A6">
        <w:rPr>
          <w:rFonts w:ascii="eurofurence" w:hAnsi="eurofurence" w:cs="Tempus Sans ITC"/>
          <w:sz w:val="24"/>
          <w:szCs w:val="26"/>
        </w:rPr>
        <w:t>wakame</w:t>
      </w:r>
      <w:proofErr w:type="spellEnd"/>
      <w:r w:rsidRPr="00F344A6">
        <w:rPr>
          <w:rFonts w:ascii="eurofurence" w:hAnsi="eurofurence" w:cs="Tempus Sans ITC"/>
          <w:sz w:val="24"/>
          <w:szCs w:val="26"/>
        </w:rPr>
        <w:t xml:space="preserve"> y sésamo</w:t>
      </w:r>
      <w:r w:rsidRPr="00F344A6">
        <w:rPr>
          <w:rFonts w:ascii="eurofurence" w:hAnsi="eurofurence"/>
          <w:sz w:val="24"/>
          <w:szCs w:val="26"/>
        </w:rPr>
        <w:tab/>
      </w:r>
      <w:r w:rsidR="00CB2146" w:rsidRPr="00F344A6">
        <w:rPr>
          <w:rFonts w:ascii="eurofurence" w:hAnsi="eurofurence"/>
          <w:sz w:val="24"/>
          <w:szCs w:val="26"/>
        </w:rPr>
        <w:t>18</w:t>
      </w:r>
      <w:r w:rsidRPr="00F344A6">
        <w:rPr>
          <w:rFonts w:ascii="eurofurence" w:hAnsi="eurofurence"/>
          <w:sz w:val="24"/>
          <w:szCs w:val="26"/>
        </w:rPr>
        <w:t>,00</w:t>
      </w:r>
      <w:r w:rsidRPr="00F344A6">
        <w:rPr>
          <w:rFonts w:ascii="eurofurence" w:hAnsi="eurofurence" w:cs="Tempus Sans ITC"/>
          <w:sz w:val="24"/>
          <w:szCs w:val="26"/>
        </w:rPr>
        <w:t>€</w:t>
      </w:r>
    </w:p>
    <w:p w:rsidR="00D7248C" w:rsidRPr="00F344A6" w:rsidRDefault="00C04D10" w:rsidP="00A7791D">
      <w:pPr>
        <w:tabs>
          <w:tab w:val="right" w:leader="dot" w:pos="7371"/>
        </w:tabs>
        <w:spacing w:before="60" w:line="260" w:lineRule="exact"/>
        <w:rPr>
          <w:rFonts w:ascii="eurofurence" w:hAnsi="eurofurence" w:cs="Tempus Sans ITC"/>
          <w:sz w:val="24"/>
          <w:szCs w:val="26"/>
        </w:rPr>
      </w:pPr>
      <w:proofErr w:type="spellStart"/>
      <w:r w:rsidRPr="00F344A6">
        <w:rPr>
          <w:rFonts w:ascii="eurofurence" w:hAnsi="eurofurence" w:cs="Tempus Sans ITC"/>
          <w:sz w:val="24"/>
          <w:szCs w:val="26"/>
        </w:rPr>
        <w:t>Tartar</w:t>
      </w:r>
      <w:proofErr w:type="spellEnd"/>
      <w:r w:rsidRPr="00F344A6">
        <w:rPr>
          <w:rFonts w:ascii="eurofurence" w:hAnsi="eurofurence" w:cs="Tempus Sans ITC"/>
          <w:sz w:val="24"/>
          <w:szCs w:val="26"/>
        </w:rPr>
        <w:t xml:space="preserve"> de atún de almadraba con </w:t>
      </w:r>
      <w:proofErr w:type="spellStart"/>
      <w:r w:rsidRPr="00F344A6">
        <w:rPr>
          <w:rFonts w:ascii="eurofurence" w:hAnsi="eurofurence" w:cs="Tempus Sans ITC"/>
          <w:sz w:val="24"/>
          <w:szCs w:val="26"/>
        </w:rPr>
        <w:t>cassé</w:t>
      </w:r>
      <w:proofErr w:type="spellEnd"/>
      <w:r w:rsidRPr="00F344A6">
        <w:rPr>
          <w:rFonts w:ascii="eurofurence" w:hAnsi="eurofurence" w:cs="Tempus Sans ITC"/>
          <w:sz w:val="24"/>
          <w:szCs w:val="26"/>
        </w:rPr>
        <w:t xml:space="preserve"> de tomate y aguacate</w:t>
      </w:r>
      <w:r w:rsidR="00D7248C" w:rsidRPr="00F344A6">
        <w:rPr>
          <w:rFonts w:ascii="eurofurence" w:hAnsi="eurofurence"/>
          <w:sz w:val="24"/>
          <w:szCs w:val="26"/>
        </w:rPr>
        <w:tab/>
        <w:t>2</w:t>
      </w:r>
      <w:r w:rsidR="00A7791D">
        <w:rPr>
          <w:rFonts w:ascii="eurofurence" w:hAnsi="eurofurence"/>
          <w:sz w:val="24"/>
          <w:szCs w:val="26"/>
        </w:rPr>
        <w:t>3</w:t>
      </w:r>
      <w:r w:rsidR="00D7248C" w:rsidRPr="00F344A6">
        <w:rPr>
          <w:rFonts w:ascii="eurofurence" w:hAnsi="eurofurence"/>
          <w:sz w:val="24"/>
          <w:szCs w:val="26"/>
        </w:rPr>
        <w:t>,50</w:t>
      </w:r>
      <w:r w:rsidR="00D7248C" w:rsidRPr="00F344A6">
        <w:rPr>
          <w:rFonts w:ascii="eurofurence" w:hAnsi="eurofurence" w:cs="Tempus Sans ITC"/>
          <w:sz w:val="24"/>
          <w:szCs w:val="26"/>
        </w:rPr>
        <w:t>€</w:t>
      </w:r>
    </w:p>
    <w:p w:rsidR="00BE4995" w:rsidRPr="00F344A6" w:rsidRDefault="00BE4995" w:rsidP="00A7791D">
      <w:pPr>
        <w:tabs>
          <w:tab w:val="right" w:leader="dot" w:pos="7371"/>
        </w:tabs>
        <w:spacing w:before="60" w:line="260" w:lineRule="exact"/>
        <w:rPr>
          <w:rFonts w:ascii="eurofurence" w:hAnsi="eurofurence" w:cs="Tempus Sans ITC"/>
          <w:b/>
          <w:bCs/>
          <w:sz w:val="24"/>
          <w:szCs w:val="26"/>
        </w:rPr>
      </w:pPr>
      <w:r w:rsidRPr="00F344A6">
        <w:rPr>
          <w:rFonts w:ascii="eurofurence" w:hAnsi="eurofurence" w:cs="Tempus Sans ITC"/>
          <w:sz w:val="24"/>
          <w:szCs w:val="26"/>
        </w:rPr>
        <w:t xml:space="preserve">Ceviche de </w:t>
      </w:r>
      <w:r w:rsidR="00A7791D">
        <w:rPr>
          <w:rFonts w:ascii="eurofurence" w:hAnsi="eurofurence" w:cs="Tempus Sans ITC"/>
          <w:sz w:val="24"/>
          <w:szCs w:val="26"/>
        </w:rPr>
        <w:t>lubina</w:t>
      </w:r>
      <w:r w:rsidRPr="00F344A6">
        <w:rPr>
          <w:rFonts w:ascii="eurofurence" w:hAnsi="eurofurence" w:cs="Tempus Sans ITC"/>
          <w:sz w:val="24"/>
          <w:szCs w:val="26"/>
        </w:rPr>
        <w:t xml:space="preserve"> con carabinero al jugo de lima</w:t>
      </w:r>
      <w:r w:rsidRPr="00F344A6">
        <w:rPr>
          <w:rFonts w:ascii="eurofurence" w:hAnsi="eurofurence" w:cs="Tempus Sans ITC"/>
          <w:sz w:val="24"/>
          <w:szCs w:val="26"/>
        </w:rPr>
        <w:tab/>
        <w:t>21,50€</w:t>
      </w:r>
    </w:p>
    <w:p w:rsidR="00BE4995" w:rsidRPr="00F344A6" w:rsidRDefault="00BE4995" w:rsidP="00A7791D">
      <w:pPr>
        <w:tabs>
          <w:tab w:val="right" w:leader="dot" w:pos="6521"/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Cs w:val="18"/>
        </w:rPr>
      </w:pPr>
    </w:p>
    <w:p w:rsidR="006675DC" w:rsidRPr="00F344A6" w:rsidRDefault="00CB2146" w:rsidP="00A7791D">
      <w:pPr>
        <w:tabs>
          <w:tab w:val="right" w:leader="dot" w:pos="7371"/>
        </w:tabs>
        <w:spacing w:before="80" w:after="100" w:line="260" w:lineRule="exact"/>
        <w:rPr>
          <w:rFonts w:ascii="eurofurence" w:hAnsi="eurofurence" w:cs="Helvetica Neue Light"/>
          <w:color w:val="28A2D8"/>
          <w:sz w:val="22"/>
          <w:szCs w:val="27"/>
        </w:rPr>
      </w:pPr>
      <w:r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>COSAS DEL PULPO</w:t>
      </w:r>
    </w:p>
    <w:p w:rsidR="006675DC" w:rsidRPr="00F344A6" w:rsidRDefault="00A12BC1" w:rsidP="00A7791D">
      <w:pPr>
        <w:tabs>
          <w:tab w:val="right" w:leader="dot" w:pos="6521"/>
          <w:tab w:val="right" w:leader="dot" w:pos="7371"/>
        </w:tabs>
        <w:spacing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Pulpo a la </w:t>
      </w:r>
      <w:r w:rsidR="00C35F95" w:rsidRPr="00F344A6">
        <w:rPr>
          <w:rFonts w:ascii="eurofurence" w:hAnsi="eurofurence" w:cs="Helvetica Neue Light"/>
          <w:color w:val="000000"/>
          <w:sz w:val="24"/>
          <w:szCs w:val="19"/>
        </w:rPr>
        <w:t>G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>allega al aceite de pimentón de la vera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CB2146" w:rsidRPr="00F344A6">
        <w:rPr>
          <w:rFonts w:ascii="eurofurence" w:hAnsi="eurofurence" w:cs="Helvetica Neue Light"/>
          <w:color w:val="000000"/>
          <w:sz w:val="24"/>
          <w:szCs w:val="19"/>
        </w:rPr>
        <w:t>4</w:t>
      </w:r>
      <w:r w:rsidR="00C35F95" w:rsidRPr="00F344A6">
        <w:rPr>
          <w:rFonts w:ascii="eurofurence" w:hAnsi="eurofurence" w:cs="Helvetica Neue Light"/>
          <w:color w:val="000000"/>
          <w:sz w:val="24"/>
          <w:szCs w:val="19"/>
        </w:rPr>
        <w:t>,5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6675DC" w:rsidRPr="00F344A6">
        <w:rPr>
          <w:rFonts w:ascii="eurofurence" w:hAnsi="eurofurence" w:cs="Helvetica Neue Light"/>
          <w:color w:val="000000"/>
          <w:sz w:val="24"/>
          <w:szCs w:val="19"/>
        </w:rPr>
        <w:t>€</w:t>
      </w:r>
      <w:r w:rsidR="006675DC"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CB2146" w:rsidRPr="00F344A6">
        <w:rPr>
          <w:rFonts w:ascii="eurofurence" w:hAnsi="eurofurence" w:cs="Helvetica Neue Light"/>
          <w:color w:val="000000"/>
          <w:sz w:val="24"/>
          <w:szCs w:val="19"/>
        </w:rPr>
        <w:t>9</w:t>
      </w:r>
      <w:r w:rsidR="006675DC" w:rsidRPr="00F344A6">
        <w:rPr>
          <w:rFonts w:ascii="eurofurence" w:hAnsi="eurofurence" w:cs="Helvetica Neue Light"/>
          <w:color w:val="000000"/>
          <w:sz w:val="24"/>
          <w:szCs w:val="19"/>
        </w:rPr>
        <w:t>,</w:t>
      </w:r>
      <w:r w:rsidR="00A7791D">
        <w:rPr>
          <w:rFonts w:ascii="eurofurence" w:hAnsi="eurofurence" w:cs="Helvetica Neue Light"/>
          <w:color w:val="000000"/>
          <w:sz w:val="24"/>
          <w:szCs w:val="19"/>
        </w:rPr>
        <w:t>75</w:t>
      </w:r>
      <w:r w:rsidR="006675DC" w:rsidRPr="00F344A6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6675DC" w:rsidRPr="00F344A6" w:rsidRDefault="00A12BC1" w:rsidP="00A7791D">
      <w:pPr>
        <w:tabs>
          <w:tab w:val="right" w:leader="dot" w:pos="7371"/>
        </w:tabs>
        <w:spacing w:line="260" w:lineRule="exact"/>
        <w:rPr>
          <w:rFonts w:ascii="eurofurence" w:hAnsi="eurofurence" w:cs="Helvetica Neue Light"/>
          <w:b/>
          <w:bCs/>
          <w:color w:val="0D86D7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Pulpo a la brasa con alioli suave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CB2146" w:rsidRPr="00F344A6">
        <w:rPr>
          <w:rFonts w:ascii="eurofurence" w:hAnsi="eurofurence" w:cs="Helvetica Neue Light"/>
          <w:color w:val="000000"/>
          <w:sz w:val="24"/>
          <w:szCs w:val="19"/>
        </w:rPr>
        <w:t>9</w:t>
      </w:r>
      <w:r w:rsidR="006675DC" w:rsidRPr="00F344A6">
        <w:rPr>
          <w:rFonts w:ascii="eurofurence" w:hAnsi="eurofurence" w:cs="Helvetica Neue Light"/>
          <w:color w:val="000000"/>
          <w:sz w:val="24"/>
          <w:szCs w:val="19"/>
        </w:rPr>
        <w:t>,</w:t>
      </w:r>
      <w:r w:rsidR="00A7791D">
        <w:rPr>
          <w:rFonts w:ascii="eurofurence" w:hAnsi="eurofurence" w:cs="Helvetica Neue Light"/>
          <w:color w:val="000000"/>
          <w:sz w:val="24"/>
          <w:szCs w:val="19"/>
        </w:rPr>
        <w:t>75</w:t>
      </w:r>
      <w:r w:rsidR="006675DC" w:rsidRPr="00F344A6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9D5366" w:rsidRPr="00F344A6" w:rsidRDefault="009D5366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b/>
          <w:color w:val="365F91"/>
          <w:sz w:val="22"/>
          <w:szCs w:val="18"/>
          <w:lang w:val="es-ES"/>
        </w:rPr>
      </w:pPr>
    </w:p>
    <w:p w:rsidR="00BC4FC6" w:rsidRPr="00F344A6" w:rsidRDefault="000F4583" w:rsidP="00A7791D">
      <w:pPr>
        <w:tabs>
          <w:tab w:val="right" w:leader="dot" w:pos="7371"/>
        </w:tabs>
        <w:spacing w:before="80" w:after="100" w:line="260" w:lineRule="exact"/>
        <w:rPr>
          <w:rFonts w:ascii="eurofurence" w:hAnsi="eurofurence" w:cs="Helvetica Neue Light"/>
          <w:b/>
          <w:bCs/>
          <w:color w:val="28A2D8"/>
          <w:szCs w:val="27"/>
        </w:rPr>
      </w:pPr>
      <w:r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>FRITOS EN ACEITE DE OLIVA VIRGEN</w:t>
      </w:r>
    </w:p>
    <w:p w:rsidR="00CB2146" w:rsidRPr="00F344A6" w:rsidRDefault="00CB2146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Croquetas caseras al estilo del chef (6 </w:t>
      </w:r>
      <w:proofErr w:type="spellStart"/>
      <w:r w:rsidRPr="00F344A6">
        <w:rPr>
          <w:rFonts w:ascii="eurofurence" w:hAnsi="eurofurence" w:cs="Helvetica Neue Light"/>
          <w:color w:val="000000"/>
          <w:sz w:val="24"/>
          <w:szCs w:val="19"/>
        </w:rPr>
        <w:t>uds.</w:t>
      </w:r>
      <w:proofErr w:type="spellEnd"/>
      <w:r w:rsidRPr="00F344A6">
        <w:rPr>
          <w:rFonts w:ascii="eurofurence" w:hAnsi="eurofurence" w:cs="Helvetica Neue Light"/>
          <w:color w:val="000000"/>
          <w:sz w:val="24"/>
          <w:szCs w:val="19"/>
        </w:rPr>
        <w:t>)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12,60€</w:t>
      </w:r>
    </w:p>
    <w:p w:rsidR="00AB7A12" w:rsidRPr="00F344A6" w:rsidRDefault="00A12BC1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Boquerones plateados fritos a la malagueña</w:t>
      </w:r>
      <w:r w:rsidR="00327759"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 </w:t>
      </w:r>
      <w:r w:rsidR="00327759" w:rsidRPr="00F344A6">
        <w:rPr>
          <w:rFonts w:ascii="eurofurence" w:hAnsi="eurofurence" w:cs="Helvetica Neue Light"/>
          <w:color w:val="000000"/>
          <w:szCs w:val="19"/>
        </w:rPr>
        <w:t>(con asadillo de pimientos)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3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,</w:t>
      </w:r>
      <w:r w:rsidR="00C35F95" w:rsidRPr="00F344A6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C35F95" w:rsidRPr="00F344A6" w:rsidRDefault="00C35F95" w:rsidP="00A7791D">
      <w:pPr>
        <w:tabs>
          <w:tab w:val="right" w:leader="dot" w:pos="6521"/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Calamares de potera a la andaluza o parrilla</w:t>
      </w:r>
      <w:r w:rsidR="00327759"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 </w:t>
      </w:r>
      <w:r w:rsidR="00327759" w:rsidRPr="00F344A6">
        <w:rPr>
          <w:rFonts w:ascii="eurofurence" w:hAnsi="eurofurence" w:cs="Helvetica Neue Light"/>
          <w:color w:val="000000"/>
          <w:szCs w:val="19"/>
        </w:rPr>
        <w:t>(con asadillo de pimientos)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243D33" w:rsidRPr="00F344A6">
        <w:rPr>
          <w:rFonts w:ascii="eurofurence" w:hAnsi="eurofurence" w:cs="Helvetica Neue Light"/>
          <w:color w:val="000000"/>
          <w:sz w:val="24"/>
          <w:szCs w:val="19"/>
        </w:rPr>
        <w:t>1,0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17,50€</w:t>
      </w:r>
    </w:p>
    <w:p w:rsidR="00E4252D" w:rsidRPr="00F344A6" w:rsidRDefault="00CB2146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Lubina frita al adobo de lima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ab/>
        <w:t>18,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C35F95" w:rsidRPr="00F344A6" w:rsidRDefault="00C35F95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FF6000"/>
          <w:sz w:val="24"/>
          <w:szCs w:val="19"/>
        </w:rPr>
      </w:pPr>
    </w:p>
    <w:p w:rsidR="00C35F95" w:rsidRPr="00F344A6" w:rsidRDefault="00C35F95" w:rsidP="00A7791D">
      <w:pPr>
        <w:tabs>
          <w:tab w:val="right" w:leader="dot" w:pos="7371"/>
        </w:tabs>
        <w:spacing w:before="80" w:after="100" w:line="260" w:lineRule="exact"/>
        <w:rPr>
          <w:rFonts w:ascii="eurofurence" w:hAnsi="eurofurence" w:cs="Helvetica Neue Light"/>
          <w:color w:val="28A2D8"/>
          <w:sz w:val="22"/>
          <w:szCs w:val="27"/>
        </w:rPr>
      </w:pPr>
      <w:r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>CON LOS MEJORES HUEVOS CAMPEROS</w:t>
      </w:r>
    </w:p>
    <w:p w:rsidR="00C35F95" w:rsidRPr="00F344A6" w:rsidRDefault="000B70FA" w:rsidP="00A7791D">
      <w:pPr>
        <w:tabs>
          <w:tab w:val="right" w:leader="dot" w:pos="7371"/>
        </w:tabs>
        <w:spacing w:line="260" w:lineRule="exact"/>
        <w:rPr>
          <w:rFonts w:ascii="eurofurence" w:hAnsi="eurofurence" w:cs="Helvetica Neue Light"/>
          <w:b/>
          <w:bCs/>
          <w:color w:val="0D86D7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Tortilla de puerros y bacalao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, ideal para compartir</w:t>
      </w:r>
      <w:r w:rsidR="00C35F95"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5</w:t>
      </w:r>
      <w:r w:rsidR="00C35F95" w:rsidRPr="00F344A6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CB2146" w:rsidRPr="00F344A6" w:rsidRDefault="00CB2146" w:rsidP="00A7791D">
      <w:pPr>
        <w:tabs>
          <w:tab w:val="right" w:leader="dot" w:pos="7371"/>
        </w:tabs>
        <w:spacing w:line="260" w:lineRule="exact"/>
        <w:rPr>
          <w:rFonts w:ascii="eurofurence" w:hAnsi="eurofurence" w:cs="Helvetica Neue Light"/>
          <w:b/>
          <w:bCs/>
          <w:color w:val="0D86D7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Rabas de calamar con huevos rotos</w:t>
      </w:r>
      <w:r w:rsidR="00A7791D">
        <w:rPr>
          <w:rFonts w:ascii="eurofurence" w:hAnsi="eurofurence" w:cs="Helvetica Neue Light"/>
          <w:color w:val="000000"/>
          <w:sz w:val="24"/>
          <w:szCs w:val="19"/>
        </w:rPr>
        <w:t xml:space="preserve"> y sal negra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17,50€</w:t>
      </w:r>
    </w:p>
    <w:p w:rsidR="00AB7A12" w:rsidRPr="00F344A6" w:rsidRDefault="00AB7A12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2"/>
          <w:szCs w:val="18"/>
        </w:rPr>
      </w:pPr>
    </w:p>
    <w:p w:rsidR="00203D49" w:rsidRPr="00F344A6" w:rsidRDefault="000F4583" w:rsidP="00A7791D">
      <w:pPr>
        <w:tabs>
          <w:tab w:val="right" w:leader="dot" w:pos="7371"/>
        </w:tabs>
        <w:spacing w:before="80" w:after="100" w:line="260" w:lineRule="exact"/>
        <w:rPr>
          <w:rFonts w:ascii="eurofurence" w:hAnsi="eurofurence" w:cs="Helvetica Neue Light"/>
          <w:b/>
          <w:bCs/>
          <w:color w:val="28A2D8"/>
          <w:sz w:val="22"/>
          <w:szCs w:val="27"/>
        </w:rPr>
      </w:pPr>
      <w:r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ENSALADAS </w:t>
      </w:r>
      <w:r w:rsidR="000B70FA"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>FRESCAS</w:t>
      </w:r>
      <w:r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 </w:t>
      </w:r>
      <w:r w:rsidR="00CB2146"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>Y VERDURAS</w:t>
      </w:r>
    </w:p>
    <w:p w:rsidR="00A7791D" w:rsidRPr="00F344A6" w:rsidRDefault="00A7791D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>Gazpacho de tomate rosa con timbal de verduritas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>
        <w:rPr>
          <w:rFonts w:ascii="eurofurence" w:hAnsi="eurofurence" w:cs="Helvetica Neue Light"/>
          <w:color w:val="000000"/>
          <w:sz w:val="24"/>
          <w:szCs w:val="19"/>
        </w:rPr>
        <w:t>0,00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E4252D" w:rsidRPr="00F344A6" w:rsidRDefault="00E4252D" w:rsidP="00A7791D">
      <w:pPr>
        <w:tabs>
          <w:tab w:val="right" w:leader="dot" w:pos="6521"/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Pimientos de Padrón fritos (Unos pican y otros no)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6,00€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10,00€</w:t>
      </w:r>
    </w:p>
    <w:p w:rsidR="000C685A" w:rsidRPr="00F344A6" w:rsidRDefault="00A12BC1" w:rsidP="00A7791D">
      <w:pPr>
        <w:tabs>
          <w:tab w:val="right" w:leader="dot" w:pos="6521"/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Ensaladilla rusa tradicional de 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bonito del Norte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8,5</w:t>
      </w:r>
      <w:r w:rsidR="00243D33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  <w:r w:rsidR="00243D33" w:rsidRPr="00F344A6">
        <w:rPr>
          <w:rFonts w:ascii="eurofurence" w:hAnsi="eurofurence" w:cs="Helvetica Neue Light"/>
          <w:color w:val="000000"/>
          <w:sz w:val="24"/>
          <w:szCs w:val="19"/>
        </w:rPr>
        <w:tab/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3,5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F05510" w:rsidRPr="00F344A6" w:rsidRDefault="00A12BC1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Ensalada verde con fruta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s naturales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 y vinagreta de cítricos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</w:t>
      </w:r>
      <w:r w:rsidR="000B70FA" w:rsidRPr="00F344A6">
        <w:rPr>
          <w:rFonts w:ascii="eurofurence" w:hAnsi="eurofurence" w:cs="Helvetica Neue Light"/>
          <w:color w:val="000000"/>
          <w:sz w:val="24"/>
          <w:szCs w:val="19"/>
        </w:rPr>
        <w:t>3,75</w:t>
      </w:r>
      <w:r w:rsidR="00F05510" w:rsidRPr="00F344A6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0C685A" w:rsidRPr="00F344A6" w:rsidRDefault="00A7791D" w:rsidP="00A7791D">
      <w:pPr>
        <w:tabs>
          <w:tab w:val="right" w:leader="dot" w:pos="6521"/>
          <w:tab w:val="right" w:leader="dot" w:pos="7371"/>
        </w:tabs>
        <w:spacing w:after="100" w:line="260" w:lineRule="exact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>Ensalada de tomate natural con láminas de bonito y</w:t>
      </w:r>
      <w:r w:rsidRPr="00A7791D">
        <w:rPr>
          <w:rFonts w:ascii="eurofurence" w:hAnsi="eurofurence" w:cs="Helvetica Neue Light"/>
          <w:color w:val="000000"/>
          <w:sz w:val="22"/>
          <w:szCs w:val="19"/>
        </w:rPr>
        <w:t xml:space="preserve"> cebolleta dulce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ab/>
      </w:r>
      <w:r w:rsidR="00243D33" w:rsidRPr="00F344A6">
        <w:rPr>
          <w:rFonts w:ascii="eurofurence" w:hAnsi="eurofurence" w:cs="Helvetica Neue Light"/>
          <w:color w:val="000000"/>
          <w:sz w:val="24"/>
          <w:szCs w:val="19"/>
        </w:rPr>
        <w:t>10,0</w:t>
      </w:r>
      <w:r w:rsidR="00F05510" w:rsidRPr="00F344A6">
        <w:rPr>
          <w:rFonts w:ascii="eurofurence" w:hAnsi="eurofurence" w:cs="Helvetica Neue Light"/>
          <w:color w:val="000000"/>
          <w:sz w:val="24"/>
          <w:szCs w:val="19"/>
        </w:rPr>
        <w:t>0</w:t>
      </w:r>
      <w:r w:rsidR="00F05510" w:rsidRPr="00F344A6">
        <w:rPr>
          <w:rFonts w:ascii="eurofurence" w:hAnsi="eurofurence"/>
          <w:color w:val="000000"/>
          <w:sz w:val="24"/>
          <w:szCs w:val="19"/>
        </w:rPr>
        <w:t>€</w:t>
      </w:r>
      <w:r w:rsidR="00F05510" w:rsidRPr="00F344A6">
        <w:rPr>
          <w:rFonts w:ascii="eurofurence" w:hAnsi="eurofurence"/>
          <w:color w:val="000000"/>
          <w:sz w:val="24"/>
          <w:szCs w:val="19"/>
        </w:rPr>
        <w:tab/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1</w:t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6,0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CB2146" w:rsidRPr="00F344A6" w:rsidRDefault="00A7791D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>
        <w:rPr>
          <w:rFonts w:ascii="eurofurence" w:hAnsi="eurofurence" w:cs="Helvetica Neue Light"/>
          <w:color w:val="000000"/>
          <w:sz w:val="24"/>
          <w:szCs w:val="19"/>
        </w:rPr>
        <w:t>Verduras recolectadas en temporada a la parrilla</w:t>
      </w:r>
      <w:r w:rsidR="00CB2146" w:rsidRPr="00F344A6">
        <w:rPr>
          <w:rFonts w:ascii="eurofurence" w:hAnsi="eurofurence"/>
          <w:color w:val="000000"/>
          <w:sz w:val="24"/>
          <w:szCs w:val="19"/>
        </w:rPr>
        <w:tab/>
      </w:r>
      <w:r w:rsidR="00CB2146" w:rsidRPr="00F344A6">
        <w:rPr>
          <w:rFonts w:ascii="eurofurence" w:hAnsi="eurofurence" w:cs="Helvetica Neue Light"/>
          <w:color w:val="000000"/>
          <w:sz w:val="24"/>
          <w:szCs w:val="19"/>
        </w:rPr>
        <w:t>1</w:t>
      </w:r>
      <w:r>
        <w:rPr>
          <w:rFonts w:ascii="eurofurence" w:hAnsi="eurofurence" w:cs="Helvetica Neue Light"/>
          <w:color w:val="000000"/>
          <w:sz w:val="24"/>
          <w:szCs w:val="19"/>
        </w:rPr>
        <w:t>3</w:t>
      </w:r>
      <w:r w:rsidR="00CB2146" w:rsidRPr="00F344A6">
        <w:rPr>
          <w:rFonts w:ascii="eurofurence" w:hAnsi="eurofurence" w:cs="Helvetica Neue Light"/>
          <w:color w:val="000000"/>
          <w:sz w:val="24"/>
          <w:szCs w:val="19"/>
        </w:rPr>
        <w:t>,50€</w:t>
      </w:r>
    </w:p>
    <w:p w:rsidR="00870234" w:rsidRPr="00F344A6" w:rsidRDefault="00A7791D" w:rsidP="00BE4995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  <w:r w:rsidRPr="005F15A6">
        <w:rPr>
          <w:rFonts w:ascii="eurofurence" w:hAnsi="eurofurence" w:cs="Helvetica Neue Light"/>
          <w:noProof/>
          <w:color w:val="000000"/>
          <w:sz w:val="22"/>
          <w:szCs w:val="18"/>
          <w:lang w:val="es-ES" w:eastAsia="zh-CN"/>
        </w:rPr>
        <w:pict>
          <v:roundrect id="_x0000_s1026" style="position:absolute;margin-left:37.25pt;margin-top:9.3pt;width:289.15pt;height:25.5pt;z-index:251658240;mso-width-relative:margin;mso-height-relative:margin" arcsize="10923f" fillcolor="#dbe5f1 [660]" stroked="f">
            <v:fill r:id="rId7" o:title="70%" type="pattern"/>
            <v:textbox style="mso-next-textbox:#_x0000_s1026">
              <w:txbxContent>
                <w:p w:rsidR="00870234" w:rsidRPr="005E3C28" w:rsidRDefault="00870234" w:rsidP="005E3C28">
                  <w:pPr>
                    <w:tabs>
                      <w:tab w:val="right" w:leader="dot" w:pos="709"/>
                    </w:tabs>
                    <w:spacing w:after="0" w:line="220" w:lineRule="atLeast"/>
                    <w:jc w:val="center"/>
                    <w:rPr>
                      <w:sz w:val="22"/>
                      <w:lang w:val="es-ES"/>
                    </w:rPr>
                  </w:pPr>
                  <w:r w:rsidRPr="005E3C28">
                    <w:rPr>
                      <w:rFonts w:ascii="Arial Narrow" w:hAnsi="Arial Narrow" w:cs="Arial"/>
                      <w:bCs/>
                      <w:iCs/>
                      <w:spacing w:val="4"/>
                      <w:sz w:val="18"/>
                      <w:szCs w:val="18"/>
                    </w:rPr>
                    <w:t>Disponemos de información sobre alérgenos. Consulte con nuestro personal.</w:t>
                  </w:r>
                </w:p>
              </w:txbxContent>
            </v:textbox>
          </v:roundrect>
        </w:pict>
      </w:r>
    </w:p>
    <w:p w:rsidR="00D7248C" w:rsidRPr="00F344A6" w:rsidRDefault="00D7248C" w:rsidP="00BE4995">
      <w:pPr>
        <w:tabs>
          <w:tab w:val="right" w:leader="dot" w:pos="7371"/>
        </w:tabs>
        <w:spacing w:after="100"/>
        <w:rPr>
          <w:rFonts w:ascii="eurofurence" w:hAnsi="eurofurence" w:cs="Helvetica Neue Light"/>
          <w:color w:val="000000"/>
          <w:sz w:val="24"/>
          <w:szCs w:val="19"/>
        </w:rPr>
      </w:pPr>
    </w:p>
    <w:p w:rsidR="00044655" w:rsidRPr="00F344A6" w:rsidRDefault="0096505E" w:rsidP="00A7791D">
      <w:pPr>
        <w:tabs>
          <w:tab w:val="right" w:leader="dot" w:pos="7371"/>
          <w:tab w:val="right" w:leader="dot" w:pos="7938"/>
        </w:tabs>
        <w:spacing w:after="0" w:line="260" w:lineRule="exact"/>
        <w:rPr>
          <w:rFonts w:ascii="eurofurence" w:hAnsi="eurofurence" w:cs="Helvetica Neue Light"/>
          <w:b/>
          <w:bCs/>
          <w:color w:val="28A2D8"/>
          <w:sz w:val="24"/>
          <w:szCs w:val="27"/>
        </w:rPr>
      </w:pPr>
      <w:r w:rsidRPr="00F344A6">
        <w:rPr>
          <w:rFonts w:ascii="eurofurence" w:hAnsi="eurofurence" w:cs="Helvetica Neue Light"/>
          <w:b/>
          <w:bCs/>
          <w:color w:val="28A2D8"/>
          <w:sz w:val="24"/>
          <w:szCs w:val="27"/>
        </w:rPr>
        <w:lastRenderedPageBreak/>
        <w:t>NUESTROS ARROCES SON ÚNICOS</w:t>
      </w:r>
      <w:r w:rsidR="000F4583" w:rsidRPr="00F344A6">
        <w:rPr>
          <w:rFonts w:ascii="eurofurence" w:hAnsi="eurofurence" w:cs="Helvetica Neue Light"/>
          <w:b/>
          <w:bCs/>
          <w:color w:val="28A2D8"/>
          <w:sz w:val="24"/>
          <w:szCs w:val="27"/>
        </w:rPr>
        <w:t xml:space="preserve">                                      </w:t>
      </w:r>
      <w:r w:rsidR="000F4583" w:rsidRPr="00F344A6">
        <w:rPr>
          <w:rFonts w:ascii="eurofurence" w:hAnsi="eurofurence" w:cs="Helvetica Neue Light"/>
          <w:b/>
          <w:bCs/>
          <w:color w:val="28A2D8"/>
          <w:sz w:val="16"/>
          <w:szCs w:val="27"/>
        </w:rPr>
        <w:t xml:space="preserve"> </w:t>
      </w:r>
    </w:p>
    <w:p w:rsidR="00044655" w:rsidRPr="00F344A6" w:rsidRDefault="000F4583" w:rsidP="00A7791D">
      <w:pPr>
        <w:tabs>
          <w:tab w:val="right" w:leader="dot" w:pos="7371"/>
          <w:tab w:val="right" w:leader="dot" w:pos="7938"/>
        </w:tabs>
        <w:spacing w:after="100" w:line="260" w:lineRule="exact"/>
        <w:ind w:right="-58"/>
        <w:rPr>
          <w:rFonts w:ascii="eurofurence" w:hAnsi="eurofurence" w:cs="Helvetica Neue Light"/>
          <w:b/>
          <w:bCs/>
          <w:color w:val="28A2D8"/>
          <w:sz w:val="19"/>
          <w:szCs w:val="19"/>
        </w:rPr>
      </w:pPr>
      <w:r w:rsidRPr="00F344A6">
        <w:rPr>
          <w:rFonts w:ascii="eurofurence" w:hAnsi="eurofurence" w:cs="Helvetica Neue Light"/>
          <w:b/>
          <w:bCs/>
          <w:color w:val="28A2D8"/>
          <w:sz w:val="19"/>
          <w:szCs w:val="19"/>
        </w:rPr>
        <w:t>(MÍN. 2 PERS. - PRECIO POR PERSONA)</w:t>
      </w:r>
      <w:r w:rsidR="00F05510" w:rsidRPr="00F344A6">
        <w:rPr>
          <w:rFonts w:ascii="eurofurence" w:hAnsi="eurofurence" w:cs="Helvetica Neue Light"/>
          <w:b/>
          <w:bCs/>
          <w:color w:val="28A2D8"/>
          <w:sz w:val="19"/>
          <w:szCs w:val="19"/>
        </w:rPr>
        <w:t xml:space="preserve"> - Los hacemos secos o caldosos</w:t>
      </w:r>
    </w:p>
    <w:p w:rsidR="00044655" w:rsidRPr="00F344A6" w:rsidRDefault="00A12BC1" w:rsidP="00A7791D">
      <w:pPr>
        <w:tabs>
          <w:tab w:val="right" w:leader="dot" w:pos="7371"/>
        </w:tabs>
        <w:spacing w:after="100" w:line="260" w:lineRule="exact"/>
        <w:ind w:right="142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Arroz marinero  limpio</w:t>
      </w:r>
      <w:r w:rsidR="00A7791D">
        <w:rPr>
          <w:rFonts w:ascii="eurofurence" w:hAnsi="eurofurence" w:cs="Helvetica Neue Light"/>
          <w:color w:val="000000"/>
          <w:sz w:val="24"/>
          <w:szCs w:val="19"/>
        </w:rPr>
        <w:t>, para no mancharse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</w:r>
      <w:r w:rsidR="00E4252D" w:rsidRPr="00F344A6">
        <w:rPr>
          <w:rFonts w:ascii="eurofurence" w:hAnsi="eurofurence" w:cs="Helvetica Neue Light"/>
          <w:color w:val="000000"/>
          <w:sz w:val="24"/>
          <w:szCs w:val="19"/>
        </w:rPr>
        <w:t>21,00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0B70FA" w:rsidRPr="00F344A6" w:rsidRDefault="000B70FA" w:rsidP="00A7791D">
      <w:pPr>
        <w:tabs>
          <w:tab w:val="right" w:leader="dot" w:pos="7371"/>
        </w:tabs>
        <w:spacing w:after="100" w:line="260" w:lineRule="exact"/>
        <w:ind w:right="142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Arroz con gamba roja de Santa </w:t>
      </w:r>
      <w:proofErr w:type="spellStart"/>
      <w:r w:rsidRPr="00F344A6">
        <w:rPr>
          <w:rFonts w:ascii="eurofurence" w:hAnsi="eurofurence" w:cs="Helvetica Neue Light"/>
          <w:color w:val="000000"/>
          <w:sz w:val="24"/>
          <w:szCs w:val="19"/>
        </w:rPr>
        <w:t>Pola</w:t>
      </w:r>
      <w:proofErr w:type="spellEnd"/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23,00€</w:t>
      </w:r>
    </w:p>
    <w:p w:rsidR="009E4B6B" w:rsidRPr="00F344A6" w:rsidRDefault="00A12BC1" w:rsidP="00A7791D">
      <w:pPr>
        <w:tabs>
          <w:tab w:val="right" w:leader="dot" w:pos="7371"/>
        </w:tabs>
        <w:spacing w:after="100" w:line="260" w:lineRule="exact"/>
        <w:ind w:right="142"/>
        <w:rPr>
          <w:rFonts w:ascii="eurofurence" w:hAnsi="eurofurence" w:cs="Helvetica Neue Light"/>
          <w:b/>
          <w:bCs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Arroz con carabineros de</w:t>
      </w:r>
      <w:r w:rsidR="000B70FA" w:rsidRPr="00F344A6">
        <w:rPr>
          <w:rFonts w:ascii="eurofurence" w:hAnsi="eurofurence" w:cs="Helvetica Neue Light"/>
          <w:color w:val="000000"/>
          <w:sz w:val="24"/>
          <w:szCs w:val="19"/>
        </w:rPr>
        <w:t>l Sur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ab/>
      </w:r>
      <w:r w:rsidR="000B70FA" w:rsidRPr="00F344A6">
        <w:rPr>
          <w:rFonts w:ascii="eurofurence" w:hAnsi="eurofurence" w:cs="Helvetica Neue Light"/>
          <w:color w:val="000000"/>
          <w:sz w:val="24"/>
          <w:szCs w:val="19"/>
        </w:rPr>
        <w:t>23,0</w:t>
      </w:r>
      <w:r w:rsidR="000F4583" w:rsidRPr="00F344A6">
        <w:rPr>
          <w:rFonts w:ascii="eurofurence" w:hAnsi="eurofurence" w:cs="Helvetica Neue Light"/>
          <w:color w:val="000000"/>
          <w:sz w:val="24"/>
          <w:szCs w:val="19"/>
        </w:rPr>
        <w:t>0€</w:t>
      </w:r>
    </w:p>
    <w:p w:rsidR="00517485" w:rsidRPr="00F344A6" w:rsidRDefault="00517485" w:rsidP="00A7791D">
      <w:pPr>
        <w:tabs>
          <w:tab w:val="right" w:leader="dot" w:pos="7371"/>
        </w:tabs>
        <w:spacing w:after="100" w:line="260" w:lineRule="exact"/>
        <w:ind w:right="141"/>
        <w:rPr>
          <w:rFonts w:ascii="eurofurence" w:hAnsi="eurofurence" w:cs="Helvetica Neue Light"/>
          <w:color w:val="000000"/>
          <w:sz w:val="22"/>
          <w:szCs w:val="18"/>
        </w:rPr>
      </w:pPr>
    </w:p>
    <w:p w:rsidR="00523AA7" w:rsidRPr="00F344A6" w:rsidRDefault="000F4583" w:rsidP="00A7791D">
      <w:pPr>
        <w:tabs>
          <w:tab w:val="right" w:leader="dot" w:pos="7371"/>
        </w:tabs>
        <w:spacing w:before="80" w:after="100" w:line="260" w:lineRule="exact"/>
        <w:ind w:right="-28"/>
        <w:rPr>
          <w:rFonts w:ascii="eurofurence" w:hAnsi="eurofurence" w:cs="Helvetica Neue Light"/>
          <w:b/>
          <w:color w:val="28A2D8"/>
          <w:sz w:val="24"/>
          <w:szCs w:val="27"/>
        </w:rPr>
      </w:pPr>
      <w:r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 xml:space="preserve">PESCADOS </w:t>
      </w:r>
      <w:r w:rsidR="00870234" w:rsidRPr="00F344A6">
        <w:rPr>
          <w:rFonts w:ascii="eurofurence" w:hAnsi="eurofurence" w:cs="Helvetica Neue Light"/>
          <w:b/>
          <w:bCs/>
          <w:color w:val="28A2D8"/>
          <w:sz w:val="22"/>
          <w:szCs w:val="27"/>
        </w:rPr>
        <w:t>FRESCOS DEL DÍA</w:t>
      </w:r>
      <w:r w:rsidR="00517485" w:rsidRPr="00F344A6">
        <w:rPr>
          <w:rFonts w:ascii="eurofurence" w:hAnsi="eurofurence" w:cs="Helvetica Neue Light"/>
          <w:b/>
          <w:bCs/>
          <w:color w:val="28A2D8"/>
          <w:szCs w:val="27"/>
        </w:rPr>
        <w:t xml:space="preserve">                               </w:t>
      </w:r>
      <w:r w:rsidR="00517485" w:rsidRPr="00F344A6">
        <w:rPr>
          <w:rFonts w:ascii="eurofurence" w:hAnsi="eurofurence" w:cs="Helvetica Neue Light"/>
          <w:b/>
          <w:bCs/>
          <w:color w:val="28A2D8"/>
          <w:sz w:val="14"/>
          <w:szCs w:val="27"/>
        </w:rPr>
        <w:t xml:space="preserve">                       </w:t>
      </w:r>
      <w:r w:rsidR="008A2A5E" w:rsidRPr="00F344A6">
        <w:rPr>
          <w:rFonts w:ascii="eurofurence" w:hAnsi="eurofurence" w:cs="Helvetica Neue Light"/>
          <w:b/>
          <w:bCs/>
          <w:color w:val="28A2D8"/>
          <w:sz w:val="14"/>
          <w:szCs w:val="27"/>
        </w:rPr>
        <w:t xml:space="preserve">                                    </w:t>
      </w:r>
      <w:r w:rsidR="00517485" w:rsidRPr="00F344A6">
        <w:rPr>
          <w:rFonts w:ascii="eurofurence" w:hAnsi="eurofurence" w:cs="Helvetica Neue Light"/>
          <w:b/>
          <w:bCs/>
          <w:color w:val="28A2D8"/>
          <w:sz w:val="14"/>
          <w:szCs w:val="27"/>
        </w:rPr>
        <w:t xml:space="preserve">   </w:t>
      </w:r>
      <w:r w:rsidR="008A2A5E" w:rsidRPr="00F344A6">
        <w:rPr>
          <w:rFonts w:ascii="eurofurence" w:hAnsi="eurofurence" w:cs="Helvetica Neue Light"/>
          <w:b/>
          <w:bCs/>
          <w:color w:val="28A2D8"/>
          <w:sz w:val="18"/>
          <w:szCs w:val="27"/>
        </w:rPr>
        <w:t xml:space="preserve">½ Ración        </w:t>
      </w:r>
      <w:proofErr w:type="spellStart"/>
      <w:r w:rsidR="008A2A5E" w:rsidRPr="00F344A6">
        <w:rPr>
          <w:rFonts w:ascii="eurofurence" w:hAnsi="eurofurence" w:cs="Helvetica Neue Light"/>
          <w:b/>
          <w:bCs/>
          <w:color w:val="28A2D8"/>
          <w:sz w:val="18"/>
          <w:szCs w:val="27"/>
        </w:rPr>
        <w:t>Ración</w:t>
      </w:r>
      <w:proofErr w:type="spellEnd"/>
    </w:p>
    <w:p w:rsidR="00870234" w:rsidRPr="00F344A6" w:rsidRDefault="00870234" w:rsidP="00A7791D">
      <w:pPr>
        <w:tabs>
          <w:tab w:val="right" w:leader="dot" w:pos="7938"/>
        </w:tabs>
        <w:spacing w:after="60" w:line="260" w:lineRule="exact"/>
        <w:rPr>
          <w:rFonts w:ascii="eurofurence" w:hAnsi="eurofurence" w:cs="Tempus Sans ITC"/>
          <w:b/>
          <w:color w:val="28A2D8"/>
          <w:sz w:val="22"/>
          <w:szCs w:val="26"/>
        </w:rPr>
      </w:pPr>
      <w:r w:rsidRPr="00F344A6">
        <w:rPr>
          <w:rFonts w:ascii="eurofurence" w:hAnsi="eurofurence" w:cs="Tempus Sans ITC"/>
          <w:b/>
          <w:color w:val="28A2D8"/>
          <w:sz w:val="22"/>
          <w:szCs w:val="26"/>
        </w:rPr>
        <w:t>A la brasa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Tempus Sans ITC"/>
          <w:sz w:val="24"/>
          <w:szCs w:val="26"/>
        </w:rPr>
      </w:pPr>
      <w:r w:rsidRPr="00F344A6">
        <w:rPr>
          <w:rFonts w:ascii="eurofurence" w:hAnsi="eurofurence" w:cs="Tempus Sans ITC"/>
          <w:sz w:val="24"/>
          <w:szCs w:val="26"/>
        </w:rPr>
        <w:t xml:space="preserve">Rape de tripa negra </w:t>
      </w:r>
      <w:r w:rsidR="00A7791D" w:rsidRPr="009A1BF3">
        <w:rPr>
          <w:rFonts w:ascii="eurofurence" w:hAnsi="eurofurence" w:cs="Tempus Sans ITC"/>
          <w:szCs w:val="26"/>
        </w:rPr>
        <w:t>(Mínimo 2 personas, precio por persona)</w:t>
      </w:r>
      <w:r w:rsidRPr="00F344A6">
        <w:rPr>
          <w:rFonts w:ascii="eurofurence" w:hAnsi="eurofurence" w:cs="Tempus Sans ITC"/>
          <w:sz w:val="24"/>
          <w:szCs w:val="26"/>
        </w:rPr>
        <w:tab/>
        <w:t>23,50€</w:t>
      </w:r>
    </w:p>
    <w:p w:rsidR="00870234" w:rsidRPr="00F344A6" w:rsidRDefault="00D7248C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Tempus Sans ITC"/>
          <w:sz w:val="24"/>
          <w:szCs w:val="26"/>
        </w:rPr>
      </w:pPr>
      <w:r w:rsidRPr="00F344A6">
        <w:rPr>
          <w:rFonts w:ascii="eurofurence" w:hAnsi="eurofurence" w:cs="Tempus Sans ITC"/>
          <w:sz w:val="24"/>
          <w:szCs w:val="26"/>
        </w:rPr>
        <w:t>Lomo de m</w:t>
      </w:r>
      <w:r w:rsidR="00870234" w:rsidRPr="00F344A6">
        <w:rPr>
          <w:rFonts w:ascii="eurofurence" w:hAnsi="eurofurence" w:cs="Tempus Sans ITC"/>
          <w:sz w:val="24"/>
          <w:szCs w:val="26"/>
        </w:rPr>
        <w:t>erluza de pincho</w:t>
      </w:r>
      <w:r w:rsidRPr="00F344A6">
        <w:rPr>
          <w:rFonts w:ascii="eurofurence" w:hAnsi="eurofurence" w:cs="Tempus Sans ITC"/>
          <w:sz w:val="24"/>
          <w:szCs w:val="26"/>
        </w:rPr>
        <w:t xml:space="preserve"> a las brasas</w:t>
      </w:r>
      <w:r w:rsidR="00870234" w:rsidRPr="00F344A6">
        <w:rPr>
          <w:rFonts w:ascii="eurofurence" w:hAnsi="eurofurence" w:cs="Tempus Sans ITC"/>
          <w:sz w:val="24"/>
          <w:szCs w:val="26"/>
        </w:rPr>
        <w:tab/>
        <w:t>2</w:t>
      </w:r>
      <w:r w:rsidR="00A7791D">
        <w:rPr>
          <w:rFonts w:ascii="eurofurence" w:hAnsi="eurofurence" w:cs="Tempus Sans ITC"/>
          <w:sz w:val="24"/>
          <w:szCs w:val="26"/>
        </w:rPr>
        <w:t>1</w:t>
      </w:r>
      <w:r w:rsidR="00870234" w:rsidRPr="00F344A6">
        <w:rPr>
          <w:rFonts w:ascii="eurofurence" w:hAnsi="eurofurence" w:cs="Tempus Sans ITC"/>
          <w:sz w:val="24"/>
          <w:szCs w:val="26"/>
        </w:rPr>
        <w:t>,50€</w:t>
      </w:r>
    </w:p>
    <w:p w:rsidR="00D7248C" w:rsidRPr="00F344A6" w:rsidRDefault="00F45B8D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Tempus Sans ITC"/>
          <w:sz w:val="24"/>
          <w:szCs w:val="26"/>
        </w:rPr>
      </w:pPr>
      <w:r w:rsidRPr="00F344A6">
        <w:rPr>
          <w:rFonts w:ascii="eurofurence" w:hAnsi="eurofurence" w:cs="Tempus Sans ITC"/>
          <w:sz w:val="24"/>
          <w:szCs w:val="24"/>
        </w:rPr>
        <w:t xml:space="preserve">Lubina con Bilbaína suave </w:t>
      </w:r>
      <w:r w:rsidRPr="00F344A6">
        <w:rPr>
          <w:rFonts w:ascii="eurofurence" w:hAnsi="eurofurence" w:cs="Tempus Sans ITC"/>
          <w:szCs w:val="24"/>
        </w:rPr>
        <w:t>(Mínimo 2 personas, precio por persona)</w:t>
      </w:r>
      <w:r w:rsidR="00D7248C" w:rsidRPr="00F344A6">
        <w:rPr>
          <w:rFonts w:ascii="eurofurence" w:hAnsi="eurofurence" w:cs="Tempus Sans ITC"/>
          <w:sz w:val="24"/>
          <w:szCs w:val="26"/>
        </w:rPr>
        <w:tab/>
        <w:t>23,50€</w:t>
      </w:r>
    </w:p>
    <w:p w:rsidR="00870234" w:rsidRPr="00F344A6" w:rsidRDefault="00870234" w:rsidP="00A7791D">
      <w:pPr>
        <w:tabs>
          <w:tab w:val="right" w:leader="dot" w:pos="6521"/>
          <w:tab w:val="right" w:leader="dot" w:pos="7371"/>
        </w:tabs>
        <w:spacing w:after="60" w:line="260" w:lineRule="exact"/>
        <w:rPr>
          <w:rFonts w:ascii="eurofurence" w:hAnsi="eurofurence" w:cs="Tempus Sans ITC"/>
          <w:color w:val="28A2D8"/>
          <w:sz w:val="22"/>
          <w:szCs w:val="26"/>
        </w:rPr>
      </w:pPr>
      <w:r w:rsidRPr="00F344A6">
        <w:rPr>
          <w:rFonts w:ascii="eurofurence" w:hAnsi="eurofurence" w:cs="Tempus Sans ITC"/>
          <w:b/>
          <w:color w:val="28A2D8"/>
          <w:sz w:val="22"/>
          <w:szCs w:val="26"/>
        </w:rPr>
        <w:t>Fuera de brasa</w:t>
      </w:r>
    </w:p>
    <w:p w:rsidR="00870234" w:rsidRPr="00F344A6" w:rsidRDefault="00870234" w:rsidP="00A7791D">
      <w:pPr>
        <w:tabs>
          <w:tab w:val="right" w:leader="dot" w:pos="6521"/>
          <w:tab w:val="right" w:leader="dot" w:pos="7371"/>
        </w:tabs>
        <w:spacing w:after="100" w:line="260" w:lineRule="exact"/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Chipirones de anzuelo a la parrilla con sal de ajo</w:t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ab/>
        <w:t>12,00</w:t>
      </w:r>
      <w:r w:rsidRPr="00F344A6">
        <w:rPr>
          <w:rFonts w:ascii="eurofurence" w:hAnsi="eurofurence"/>
          <w:color w:val="000000"/>
          <w:sz w:val="24"/>
          <w:szCs w:val="19"/>
        </w:rPr>
        <w:t>€</w:t>
      </w:r>
      <w:r w:rsidRPr="00F344A6">
        <w:rPr>
          <w:rFonts w:ascii="eurofurence" w:hAnsi="eurofurence"/>
          <w:color w:val="000000"/>
          <w:sz w:val="24"/>
          <w:szCs w:val="19"/>
        </w:rPr>
        <w:tab/>
      </w:r>
      <w:r w:rsidRPr="00F344A6">
        <w:rPr>
          <w:rFonts w:ascii="eurofurence" w:hAnsi="eurofurence" w:cs="Helvetica Neue Light"/>
          <w:color w:val="000000"/>
          <w:sz w:val="24"/>
          <w:szCs w:val="19"/>
        </w:rPr>
        <w:t>19,50€</w:t>
      </w:r>
    </w:p>
    <w:p w:rsidR="00870234" w:rsidRPr="00F344A6" w:rsidRDefault="00D7248C" w:rsidP="00A7791D">
      <w:pPr>
        <w:tabs>
          <w:tab w:val="right" w:leader="dot" w:pos="6521"/>
          <w:tab w:val="right" w:leader="dot" w:pos="7371"/>
        </w:tabs>
        <w:spacing w:after="100" w:line="260" w:lineRule="exact"/>
        <w:ind w:right="141"/>
        <w:rPr>
          <w:rFonts w:ascii="eurofurence" w:hAnsi="eurofurence" w:cs="Helvetica Neue Light"/>
          <w:color w:val="000000"/>
          <w:sz w:val="24"/>
          <w:szCs w:val="19"/>
        </w:rPr>
      </w:pPr>
      <w:r w:rsidRPr="00F344A6">
        <w:rPr>
          <w:rFonts w:ascii="eurofurence" w:hAnsi="eurofurence" w:cs="Helvetica Neue Light"/>
          <w:color w:val="000000"/>
          <w:sz w:val="24"/>
          <w:szCs w:val="19"/>
        </w:rPr>
        <w:t>Bocaditos</w:t>
      </w:r>
      <w:r w:rsidR="00870234"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 de merluza </w:t>
      </w:r>
      <w:r w:rsidR="008379BA">
        <w:rPr>
          <w:rFonts w:ascii="eurofurence" w:hAnsi="eurofurence" w:cs="Helvetica Neue Light"/>
          <w:color w:val="000000"/>
          <w:sz w:val="24"/>
          <w:szCs w:val="19"/>
        </w:rPr>
        <w:t xml:space="preserve">de pincho </w:t>
      </w:r>
      <w:r w:rsidR="00870234" w:rsidRPr="00F344A6">
        <w:rPr>
          <w:rFonts w:ascii="eurofurence" w:hAnsi="eurofurence" w:cs="Helvetica Neue Light"/>
          <w:color w:val="000000"/>
          <w:sz w:val="24"/>
          <w:szCs w:val="19"/>
        </w:rPr>
        <w:t xml:space="preserve">a la </w:t>
      </w:r>
      <w:r w:rsidR="008379BA">
        <w:rPr>
          <w:rFonts w:ascii="eurofurence" w:hAnsi="eurofurence" w:cs="Helvetica Neue Light"/>
          <w:color w:val="000000"/>
          <w:sz w:val="24"/>
          <w:szCs w:val="19"/>
        </w:rPr>
        <w:t>R</w:t>
      </w:r>
      <w:r w:rsidR="00870234" w:rsidRPr="00F344A6">
        <w:rPr>
          <w:rFonts w:ascii="eurofurence" w:hAnsi="eurofurence" w:cs="Helvetica Neue Light"/>
          <w:color w:val="000000"/>
          <w:sz w:val="24"/>
          <w:szCs w:val="19"/>
        </w:rPr>
        <w:t>omana con salsa Tártara</w:t>
      </w:r>
      <w:r w:rsidR="00870234" w:rsidRPr="00F344A6">
        <w:rPr>
          <w:rFonts w:ascii="eurofurence" w:hAnsi="eurofurence"/>
          <w:color w:val="000000"/>
          <w:sz w:val="24"/>
          <w:szCs w:val="19"/>
        </w:rPr>
        <w:tab/>
        <w:t>1</w:t>
      </w:r>
      <w:r w:rsidR="00A7791D">
        <w:rPr>
          <w:rFonts w:ascii="eurofurence" w:hAnsi="eurofurence"/>
          <w:color w:val="000000"/>
          <w:sz w:val="24"/>
          <w:szCs w:val="19"/>
        </w:rPr>
        <w:t>4</w:t>
      </w:r>
      <w:r w:rsidR="00870234" w:rsidRPr="00F344A6">
        <w:rPr>
          <w:rFonts w:ascii="eurofurence" w:hAnsi="eurofurence"/>
          <w:color w:val="000000"/>
          <w:sz w:val="24"/>
          <w:szCs w:val="19"/>
        </w:rPr>
        <w:t>,</w:t>
      </w:r>
      <w:r w:rsidR="00EB588B" w:rsidRPr="00F344A6">
        <w:rPr>
          <w:rFonts w:ascii="eurofurence" w:hAnsi="eurofurence"/>
          <w:color w:val="000000"/>
          <w:sz w:val="24"/>
          <w:szCs w:val="19"/>
        </w:rPr>
        <w:t>5</w:t>
      </w:r>
      <w:r w:rsidR="00870234" w:rsidRPr="00F344A6">
        <w:rPr>
          <w:rFonts w:ascii="eurofurence" w:hAnsi="eurofurence"/>
          <w:color w:val="000000"/>
          <w:sz w:val="24"/>
          <w:szCs w:val="19"/>
        </w:rPr>
        <w:t>0€</w:t>
      </w:r>
      <w:r w:rsidR="00870234" w:rsidRPr="00F344A6">
        <w:rPr>
          <w:rFonts w:ascii="eurofurence" w:hAnsi="eurofurence"/>
          <w:color w:val="000000"/>
          <w:sz w:val="24"/>
          <w:szCs w:val="19"/>
        </w:rPr>
        <w:tab/>
      </w:r>
      <w:r w:rsidR="00A7791D">
        <w:rPr>
          <w:rFonts w:ascii="eurofurence" w:hAnsi="eurofurence"/>
          <w:color w:val="000000"/>
          <w:sz w:val="24"/>
          <w:szCs w:val="19"/>
        </w:rPr>
        <w:t>21,50</w:t>
      </w:r>
      <w:r w:rsidR="00870234" w:rsidRPr="00F344A6">
        <w:rPr>
          <w:rFonts w:ascii="eurofurence" w:hAnsi="eurofurence" w:cs="Helvetica Neue Light"/>
          <w:color w:val="000000"/>
          <w:sz w:val="24"/>
          <w:szCs w:val="19"/>
        </w:rPr>
        <w:t>€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Tempus Sans ITC"/>
          <w:sz w:val="24"/>
          <w:szCs w:val="26"/>
        </w:rPr>
      </w:pPr>
      <w:r w:rsidRPr="00F344A6">
        <w:rPr>
          <w:rFonts w:ascii="eurofurence" w:hAnsi="eurofurence" w:cs="Tempus Sans ITC"/>
          <w:sz w:val="24"/>
          <w:szCs w:val="26"/>
        </w:rPr>
        <w:t xml:space="preserve">Pescados a la sal </w:t>
      </w:r>
      <w:r w:rsidRPr="009A1BF3">
        <w:rPr>
          <w:rFonts w:ascii="eurofurence" w:hAnsi="eurofurence" w:cs="Tempus Sans ITC"/>
          <w:szCs w:val="26"/>
        </w:rPr>
        <w:t>(Mín. 2 personas, precio por persona</w:t>
      </w:r>
      <w:r w:rsidR="009A1BF3">
        <w:rPr>
          <w:rFonts w:ascii="eurofurence" w:hAnsi="eurofurence" w:cs="Tempus Sans ITC"/>
          <w:sz w:val="24"/>
          <w:szCs w:val="26"/>
        </w:rPr>
        <w:t>)</w:t>
      </w:r>
      <w:r w:rsidRPr="00F344A6">
        <w:rPr>
          <w:rFonts w:ascii="eurofurence" w:hAnsi="eurofurence" w:cs="Tempus Sans ITC"/>
          <w:sz w:val="24"/>
          <w:szCs w:val="26"/>
        </w:rPr>
        <w:t xml:space="preserve"> Consúltenos</w:t>
      </w:r>
      <w:r w:rsidRPr="00F344A6">
        <w:rPr>
          <w:rFonts w:ascii="eurofurence" w:hAnsi="eurofurence" w:cs="Tempus Sans ITC"/>
          <w:sz w:val="24"/>
          <w:szCs w:val="26"/>
        </w:rPr>
        <w:tab/>
        <w:t>23,50€</w:t>
      </w:r>
    </w:p>
    <w:p w:rsidR="00D7248C" w:rsidRPr="00F344A6" w:rsidRDefault="00F45B8D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Tempus Sans ITC"/>
          <w:sz w:val="24"/>
          <w:szCs w:val="26"/>
        </w:rPr>
      </w:pPr>
      <w:r w:rsidRPr="00F344A6">
        <w:rPr>
          <w:rFonts w:ascii="eurofurence" w:hAnsi="eurofurence" w:cs="Tempus Sans ITC"/>
          <w:sz w:val="24"/>
          <w:szCs w:val="26"/>
        </w:rPr>
        <w:t xml:space="preserve">Atún </w:t>
      </w:r>
      <w:r w:rsidR="00F14917">
        <w:rPr>
          <w:rFonts w:ascii="eurofurence" w:hAnsi="eurofurence" w:cs="Tempus Sans ITC"/>
          <w:sz w:val="24"/>
          <w:szCs w:val="26"/>
        </w:rPr>
        <w:t>de almadraba</w:t>
      </w:r>
      <w:r w:rsidRPr="00F344A6">
        <w:rPr>
          <w:rFonts w:ascii="eurofurence" w:hAnsi="eurofurence" w:cs="Tempus Sans ITC"/>
          <w:sz w:val="24"/>
          <w:szCs w:val="26"/>
        </w:rPr>
        <w:t xml:space="preserve"> a la plancha con su romesco</w:t>
      </w:r>
      <w:r w:rsidR="00D7248C" w:rsidRPr="00F344A6">
        <w:rPr>
          <w:rFonts w:ascii="eurofurence" w:hAnsi="eurofurence" w:cs="Tempus Sans ITC"/>
          <w:sz w:val="24"/>
          <w:szCs w:val="26"/>
        </w:rPr>
        <w:tab/>
        <w:t>2</w:t>
      </w:r>
      <w:r w:rsidR="00A7791D">
        <w:rPr>
          <w:rFonts w:ascii="eurofurence" w:hAnsi="eurofurence" w:cs="Tempus Sans ITC"/>
          <w:sz w:val="24"/>
          <w:szCs w:val="26"/>
        </w:rPr>
        <w:t>4</w:t>
      </w:r>
      <w:r w:rsidR="00D7248C" w:rsidRPr="00F344A6">
        <w:rPr>
          <w:rFonts w:ascii="eurofurence" w:hAnsi="eurofurence" w:cs="Tempus Sans ITC"/>
          <w:sz w:val="24"/>
          <w:szCs w:val="26"/>
        </w:rPr>
        <w:t>,50€</w:t>
      </w:r>
    </w:p>
    <w:p w:rsidR="00BE4995" w:rsidRPr="00F344A6" w:rsidRDefault="00BE4995" w:rsidP="00A7791D">
      <w:pPr>
        <w:tabs>
          <w:tab w:val="right" w:leader="dot" w:pos="6521"/>
          <w:tab w:val="right" w:leader="dot" w:pos="7371"/>
        </w:tabs>
        <w:spacing w:line="260" w:lineRule="exact"/>
        <w:ind w:right="141"/>
        <w:rPr>
          <w:rFonts w:ascii="eurofurence" w:hAnsi="eurofurence" w:cs="Helvetica Neue Light"/>
          <w:color w:val="000000"/>
          <w:sz w:val="24"/>
          <w:szCs w:val="19"/>
        </w:rPr>
      </w:pPr>
    </w:p>
    <w:p w:rsidR="00870234" w:rsidRPr="00F344A6" w:rsidRDefault="00870234" w:rsidP="00A7791D">
      <w:pPr>
        <w:tabs>
          <w:tab w:val="right" w:leader="dot" w:pos="7088"/>
        </w:tabs>
        <w:spacing w:before="80" w:line="260" w:lineRule="exact"/>
        <w:rPr>
          <w:rFonts w:ascii="eurofurence" w:hAnsi="eurofurence" w:cs="ArnoldBoeD"/>
          <w:b/>
          <w:color w:val="28A2D8"/>
          <w:sz w:val="22"/>
          <w:szCs w:val="26"/>
        </w:rPr>
      </w:pPr>
      <w:r w:rsidRPr="00F344A6">
        <w:rPr>
          <w:rFonts w:ascii="eurofurence" w:hAnsi="eurofurence" w:cs="ArnoldBoeD"/>
          <w:b/>
          <w:color w:val="28A2D8"/>
          <w:sz w:val="22"/>
          <w:szCs w:val="26"/>
        </w:rPr>
        <w:t>CARNES SELECCIONADAS</w:t>
      </w:r>
    </w:p>
    <w:p w:rsidR="00870234" w:rsidRPr="00F344A6" w:rsidRDefault="00870234" w:rsidP="00A7791D">
      <w:pPr>
        <w:tabs>
          <w:tab w:val="right" w:leader="dot" w:pos="6521"/>
          <w:tab w:val="right" w:leader="dot" w:pos="7088"/>
        </w:tabs>
        <w:spacing w:after="60" w:line="260" w:lineRule="exact"/>
        <w:rPr>
          <w:rFonts w:ascii="eurofurence" w:hAnsi="eurofurence" w:cs="ArnoldBoeD"/>
          <w:b/>
          <w:color w:val="28A2D8"/>
          <w:sz w:val="22"/>
          <w:szCs w:val="26"/>
        </w:rPr>
      </w:pPr>
      <w:r w:rsidRPr="00F344A6">
        <w:rPr>
          <w:rFonts w:ascii="eurofurence" w:hAnsi="eurofurence" w:cs="ArnoldBoeD"/>
          <w:b/>
          <w:color w:val="28A2D8"/>
          <w:sz w:val="22"/>
          <w:szCs w:val="26"/>
        </w:rPr>
        <w:t xml:space="preserve">Carnes en parrilla de carbón </w:t>
      </w:r>
    </w:p>
    <w:p w:rsidR="00D7248C" w:rsidRPr="00F344A6" w:rsidRDefault="00D7248C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Kabel Bk BT"/>
          <w:caps/>
          <w:sz w:val="24"/>
          <w:szCs w:val="26"/>
        </w:rPr>
      </w:pPr>
      <w:proofErr w:type="spellStart"/>
      <w:r w:rsidRPr="00F344A6">
        <w:rPr>
          <w:rFonts w:ascii="eurofurence" w:hAnsi="eurofurence" w:cs="Kabel Bk BT"/>
          <w:sz w:val="24"/>
          <w:szCs w:val="26"/>
        </w:rPr>
        <w:t>Baby</w:t>
      </w:r>
      <w:proofErr w:type="spellEnd"/>
      <w:r w:rsidRPr="00F344A6">
        <w:rPr>
          <w:rFonts w:ascii="eurofurence" w:hAnsi="eurofurence" w:cs="Kabel Bk BT"/>
          <w:sz w:val="24"/>
          <w:szCs w:val="26"/>
        </w:rPr>
        <w:t xml:space="preserve"> de carne roja a la parrilla</w:t>
      </w:r>
      <w:r w:rsidRPr="00F344A6">
        <w:rPr>
          <w:rFonts w:ascii="eurofurence" w:hAnsi="eurofurence" w:cs="Kabel Bk BT"/>
          <w:sz w:val="24"/>
          <w:szCs w:val="26"/>
        </w:rPr>
        <w:tab/>
        <w:t>25,00€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Kabel Bk BT"/>
          <w:caps/>
          <w:sz w:val="24"/>
          <w:szCs w:val="26"/>
        </w:rPr>
      </w:pPr>
      <w:r w:rsidRPr="00F344A6">
        <w:rPr>
          <w:rFonts w:ascii="eurofurence" w:hAnsi="eurofurence" w:cs="Kabel Bk BT"/>
          <w:sz w:val="24"/>
          <w:szCs w:val="26"/>
        </w:rPr>
        <w:t>Taco de solomillo tradicional con pimientos de piquillo</w:t>
      </w:r>
      <w:r w:rsidRPr="00F344A6">
        <w:rPr>
          <w:rFonts w:ascii="eurofurence" w:hAnsi="eurofurence" w:cs="Kabel Bk BT"/>
          <w:sz w:val="24"/>
          <w:szCs w:val="26"/>
        </w:rPr>
        <w:tab/>
        <w:t>2</w:t>
      </w:r>
      <w:r w:rsidR="00A7791D">
        <w:rPr>
          <w:rFonts w:ascii="eurofurence" w:hAnsi="eurofurence" w:cs="Kabel Bk BT"/>
          <w:sz w:val="24"/>
          <w:szCs w:val="26"/>
        </w:rPr>
        <w:t>4</w:t>
      </w:r>
      <w:r w:rsidRPr="00F344A6">
        <w:rPr>
          <w:rFonts w:ascii="eurofurence" w:hAnsi="eurofurence" w:cs="Kabel Bk BT"/>
          <w:sz w:val="24"/>
          <w:szCs w:val="26"/>
        </w:rPr>
        <w:t>,50€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Arial"/>
          <w:sz w:val="24"/>
          <w:szCs w:val="26"/>
        </w:rPr>
      </w:pPr>
      <w:r w:rsidRPr="00F344A6">
        <w:rPr>
          <w:rFonts w:ascii="eurofurence" w:hAnsi="eurofurence" w:cs="Arial"/>
          <w:sz w:val="24"/>
          <w:szCs w:val="26"/>
        </w:rPr>
        <w:t>Hamburguesa de carne roja hecha en Casa</w:t>
      </w:r>
      <w:r w:rsidRPr="00F344A6">
        <w:rPr>
          <w:rFonts w:ascii="eurofurence" w:hAnsi="eurofurence" w:cs="Arial"/>
          <w:sz w:val="24"/>
          <w:szCs w:val="26"/>
        </w:rPr>
        <w:tab/>
        <w:t>16,50€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Arial"/>
          <w:sz w:val="24"/>
          <w:szCs w:val="26"/>
        </w:rPr>
      </w:pPr>
      <w:r w:rsidRPr="00F344A6">
        <w:rPr>
          <w:rFonts w:ascii="eurofurence" w:hAnsi="eurofurence" w:cs="Arial"/>
          <w:sz w:val="24"/>
          <w:szCs w:val="26"/>
        </w:rPr>
        <w:t xml:space="preserve">(con cebolla pochada, </w:t>
      </w:r>
      <w:proofErr w:type="spellStart"/>
      <w:r w:rsidRPr="00F344A6">
        <w:rPr>
          <w:rFonts w:ascii="eurofurence" w:hAnsi="eurofurence" w:cs="Arial"/>
          <w:sz w:val="24"/>
          <w:szCs w:val="26"/>
        </w:rPr>
        <w:t>rúcola</w:t>
      </w:r>
      <w:proofErr w:type="spellEnd"/>
      <w:r w:rsidRPr="00F344A6">
        <w:rPr>
          <w:rFonts w:ascii="eurofurence" w:hAnsi="eurofurence" w:cs="Arial"/>
          <w:sz w:val="24"/>
          <w:szCs w:val="26"/>
        </w:rPr>
        <w:t xml:space="preserve"> y tomate deshidratado)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Kabel Bk BT"/>
          <w:caps/>
          <w:sz w:val="24"/>
          <w:szCs w:val="26"/>
        </w:rPr>
      </w:pPr>
      <w:r w:rsidRPr="00F344A6">
        <w:rPr>
          <w:rFonts w:ascii="eurofurence" w:hAnsi="eurofurence" w:cs="Kabel Bk BT"/>
          <w:sz w:val="24"/>
          <w:szCs w:val="26"/>
        </w:rPr>
        <w:t>Costillitas de cordero lechal al carbón de encina  (6 Uds.)</w:t>
      </w:r>
      <w:r w:rsidRPr="00F344A6">
        <w:rPr>
          <w:rFonts w:ascii="eurofurence" w:hAnsi="eurofurence" w:cs="Kabel Bk BT"/>
          <w:caps/>
          <w:sz w:val="24"/>
          <w:szCs w:val="26"/>
        </w:rPr>
        <w:tab/>
        <w:t>1</w:t>
      </w:r>
      <w:r w:rsidR="00A7791D">
        <w:rPr>
          <w:rFonts w:ascii="eurofurence" w:hAnsi="eurofurence" w:cs="Kabel Bk BT"/>
          <w:caps/>
          <w:sz w:val="24"/>
          <w:szCs w:val="26"/>
        </w:rPr>
        <w:t>9,8</w:t>
      </w:r>
      <w:r w:rsidRPr="00F344A6">
        <w:rPr>
          <w:rFonts w:ascii="eurofurence" w:hAnsi="eurofurence" w:cs="Kabel Bk BT"/>
          <w:caps/>
          <w:sz w:val="24"/>
          <w:szCs w:val="26"/>
        </w:rPr>
        <w:t>0€</w:t>
      </w:r>
    </w:p>
    <w:p w:rsidR="00870234" w:rsidRPr="00F344A6" w:rsidRDefault="00870234" w:rsidP="00A7791D">
      <w:pPr>
        <w:tabs>
          <w:tab w:val="right" w:leader="dot" w:pos="6521"/>
          <w:tab w:val="right" w:leader="dot" w:pos="7371"/>
        </w:tabs>
        <w:spacing w:after="60" w:line="260" w:lineRule="exact"/>
        <w:rPr>
          <w:rFonts w:ascii="eurofurence" w:hAnsi="eurofurence" w:cs="ArnoldBoeD"/>
          <w:b/>
          <w:color w:val="28A2D8"/>
          <w:sz w:val="22"/>
          <w:szCs w:val="26"/>
        </w:rPr>
      </w:pPr>
      <w:r w:rsidRPr="00F344A6">
        <w:rPr>
          <w:rFonts w:ascii="eurofurence" w:hAnsi="eurofurence" w:cs="ArnoldBoeD"/>
          <w:b/>
          <w:color w:val="28A2D8"/>
          <w:sz w:val="22"/>
          <w:szCs w:val="26"/>
        </w:rPr>
        <w:t>Fuera de brasa</w:t>
      </w:r>
    </w:p>
    <w:p w:rsidR="00870234" w:rsidRPr="00F344A6" w:rsidRDefault="00870234" w:rsidP="00A7791D">
      <w:pPr>
        <w:tabs>
          <w:tab w:val="right" w:leader="dot" w:pos="6521"/>
          <w:tab w:val="right" w:leader="dot" w:pos="7371"/>
        </w:tabs>
        <w:spacing w:after="100" w:line="260" w:lineRule="exact"/>
        <w:rPr>
          <w:rFonts w:ascii="eurofurence" w:hAnsi="eurofurence" w:cs="Arial"/>
          <w:sz w:val="24"/>
          <w:szCs w:val="26"/>
        </w:rPr>
      </w:pPr>
      <w:proofErr w:type="spellStart"/>
      <w:r w:rsidRPr="00F344A6">
        <w:rPr>
          <w:rFonts w:ascii="eurofurence" w:hAnsi="eurofurence" w:cs="Kabel Bk BT"/>
          <w:sz w:val="24"/>
          <w:szCs w:val="26"/>
        </w:rPr>
        <w:t>Steak</w:t>
      </w:r>
      <w:proofErr w:type="spellEnd"/>
      <w:r w:rsidRPr="00F344A6">
        <w:rPr>
          <w:rFonts w:ascii="eurofurence" w:hAnsi="eurofurence" w:cs="Kabel Bk BT"/>
          <w:sz w:val="24"/>
          <w:szCs w:val="26"/>
        </w:rPr>
        <w:t xml:space="preserve"> </w:t>
      </w:r>
      <w:proofErr w:type="spellStart"/>
      <w:r w:rsidRPr="00F344A6">
        <w:rPr>
          <w:rFonts w:ascii="eurofurence" w:hAnsi="eurofurence" w:cs="Kabel Bk BT"/>
          <w:sz w:val="24"/>
          <w:szCs w:val="26"/>
        </w:rPr>
        <w:t>Tartar</w:t>
      </w:r>
      <w:proofErr w:type="spellEnd"/>
      <w:r w:rsidRPr="00F344A6">
        <w:rPr>
          <w:rFonts w:ascii="eurofurence" w:hAnsi="eurofurence" w:cs="Kabel Bk BT"/>
          <w:sz w:val="24"/>
          <w:szCs w:val="26"/>
        </w:rPr>
        <w:t xml:space="preserve"> elaborado a la vista del cliente</w:t>
      </w:r>
      <w:r w:rsidRPr="00F344A6">
        <w:rPr>
          <w:rFonts w:ascii="eurofurence" w:hAnsi="eurofurence" w:cs="Arial"/>
          <w:sz w:val="24"/>
          <w:szCs w:val="26"/>
        </w:rPr>
        <w:tab/>
        <w:t>16,50</w:t>
      </w:r>
      <w:r w:rsidRPr="00F344A6">
        <w:rPr>
          <w:rFonts w:ascii="eurofurence" w:hAnsi="eurofurence"/>
          <w:sz w:val="24"/>
          <w:szCs w:val="26"/>
        </w:rPr>
        <w:t>€</w:t>
      </w:r>
      <w:r w:rsidRPr="00F344A6">
        <w:rPr>
          <w:rFonts w:ascii="eurofurence" w:hAnsi="eurofurence"/>
          <w:sz w:val="24"/>
          <w:szCs w:val="26"/>
        </w:rPr>
        <w:tab/>
        <w:t>22,5</w:t>
      </w:r>
      <w:r w:rsidRPr="00F344A6">
        <w:rPr>
          <w:rFonts w:ascii="eurofurence" w:hAnsi="eurofurence" w:cs="Arial"/>
          <w:sz w:val="24"/>
          <w:szCs w:val="26"/>
        </w:rPr>
        <w:t>0€</w:t>
      </w:r>
    </w:p>
    <w:p w:rsidR="00870234" w:rsidRPr="00F344A6" w:rsidRDefault="00870234" w:rsidP="00A7791D">
      <w:pPr>
        <w:tabs>
          <w:tab w:val="right" w:leader="dot" w:pos="6521"/>
          <w:tab w:val="right" w:leader="dot" w:pos="7371"/>
        </w:tabs>
        <w:spacing w:after="100" w:line="260" w:lineRule="exact"/>
        <w:rPr>
          <w:rFonts w:ascii="eurofurence" w:hAnsi="eurofurence" w:cs="Arial"/>
          <w:sz w:val="24"/>
          <w:szCs w:val="26"/>
        </w:rPr>
      </w:pPr>
      <w:r w:rsidRPr="00F344A6">
        <w:rPr>
          <w:rFonts w:ascii="eurofurence" w:hAnsi="eurofurence" w:cs="Arial"/>
          <w:sz w:val="24"/>
          <w:szCs w:val="26"/>
        </w:rPr>
        <w:t>Daditos de carne roja seleccionada a los ajos dorados</w:t>
      </w:r>
      <w:r w:rsidRPr="00F344A6">
        <w:rPr>
          <w:rFonts w:ascii="eurofurence" w:hAnsi="eurofurence"/>
          <w:sz w:val="24"/>
          <w:szCs w:val="26"/>
        </w:rPr>
        <w:tab/>
        <w:t>1</w:t>
      </w:r>
      <w:r w:rsidR="00A7791D">
        <w:rPr>
          <w:rFonts w:ascii="eurofurence" w:hAnsi="eurofurence"/>
          <w:sz w:val="24"/>
          <w:szCs w:val="26"/>
        </w:rPr>
        <w:t>4,0</w:t>
      </w:r>
      <w:r w:rsidRPr="00F344A6">
        <w:rPr>
          <w:rFonts w:ascii="eurofurence" w:hAnsi="eurofurence"/>
          <w:sz w:val="24"/>
          <w:szCs w:val="26"/>
        </w:rPr>
        <w:t>0€</w:t>
      </w:r>
      <w:r w:rsidRPr="00F344A6">
        <w:rPr>
          <w:rFonts w:ascii="eurofurence" w:hAnsi="eurofurence"/>
          <w:sz w:val="24"/>
          <w:szCs w:val="26"/>
        </w:rPr>
        <w:tab/>
      </w:r>
      <w:r w:rsidR="00A7791D">
        <w:rPr>
          <w:rFonts w:ascii="eurofurence" w:hAnsi="eurofurence"/>
          <w:sz w:val="24"/>
          <w:szCs w:val="26"/>
        </w:rPr>
        <w:t>21,0</w:t>
      </w:r>
      <w:r w:rsidRPr="00F344A6">
        <w:rPr>
          <w:rFonts w:ascii="eurofurence" w:hAnsi="eurofurence" w:cs="Arial"/>
          <w:sz w:val="24"/>
          <w:szCs w:val="26"/>
        </w:rPr>
        <w:t>0€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Tempus Sans ITC"/>
          <w:color w:val="000000"/>
          <w:sz w:val="24"/>
          <w:szCs w:val="26"/>
        </w:rPr>
      </w:pPr>
    </w:p>
    <w:p w:rsidR="00870234" w:rsidRPr="00F344A6" w:rsidRDefault="00870234" w:rsidP="00A7791D">
      <w:pPr>
        <w:tabs>
          <w:tab w:val="right" w:leader="dot" w:pos="7371"/>
          <w:tab w:val="right" w:leader="dot" w:pos="8931"/>
        </w:tabs>
        <w:spacing w:after="100" w:line="260" w:lineRule="exact"/>
        <w:rPr>
          <w:rFonts w:ascii="eurofurence" w:hAnsi="eurofurence" w:cs="Kabel Bk BT"/>
          <w:b/>
          <w:color w:val="28A2D8"/>
          <w:sz w:val="22"/>
          <w:szCs w:val="26"/>
        </w:rPr>
      </w:pPr>
      <w:r w:rsidRPr="00F344A6">
        <w:rPr>
          <w:rFonts w:ascii="eurofurence" w:hAnsi="eurofurence" w:cs="ArnoldBoeD"/>
          <w:b/>
          <w:color w:val="28A2D8"/>
          <w:sz w:val="22"/>
          <w:szCs w:val="26"/>
        </w:rPr>
        <w:t>GUARNICIONES PARA SUS PLATOS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Kabel Bk BT"/>
          <w:caps/>
          <w:sz w:val="24"/>
          <w:szCs w:val="26"/>
        </w:rPr>
      </w:pPr>
      <w:r w:rsidRPr="00F344A6">
        <w:rPr>
          <w:rFonts w:ascii="eurofurence" w:hAnsi="eurofurence" w:cs="Kabel Bk BT"/>
          <w:sz w:val="24"/>
          <w:szCs w:val="26"/>
        </w:rPr>
        <w:t>Ensalada de lechuga del día y cebolleta dulce</w:t>
      </w:r>
      <w:r w:rsidRPr="00F344A6">
        <w:rPr>
          <w:rFonts w:ascii="eurofurence" w:hAnsi="eurofurence" w:cs="Kabel Bk BT"/>
          <w:sz w:val="24"/>
          <w:szCs w:val="26"/>
        </w:rPr>
        <w:tab/>
      </w:r>
      <w:r w:rsidR="00D7248C" w:rsidRPr="00F344A6">
        <w:rPr>
          <w:rFonts w:ascii="eurofurence" w:hAnsi="eurofurence" w:cs="Kabel Bk BT"/>
          <w:sz w:val="24"/>
          <w:szCs w:val="26"/>
        </w:rPr>
        <w:t>4,0</w:t>
      </w:r>
      <w:r w:rsidRPr="00F344A6">
        <w:rPr>
          <w:rFonts w:ascii="eurofurence" w:hAnsi="eurofurence" w:cs="Kabel Bk BT"/>
          <w:sz w:val="24"/>
          <w:szCs w:val="26"/>
        </w:rPr>
        <w:t>0€</w:t>
      </w:r>
    </w:p>
    <w:p w:rsidR="00870234" w:rsidRPr="00F344A6" w:rsidRDefault="00870234" w:rsidP="00A7791D">
      <w:pPr>
        <w:tabs>
          <w:tab w:val="right" w:leader="dot" w:pos="7371"/>
        </w:tabs>
        <w:spacing w:after="100" w:line="260" w:lineRule="exact"/>
        <w:rPr>
          <w:rFonts w:ascii="eurofurence" w:hAnsi="eurofurence" w:cs="Kabel Bk BT"/>
          <w:caps/>
          <w:sz w:val="24"/>
          <w:szCs w:val="26"/>
        </w:rPr>
      </w:pPr>
      <w:r w:rsidRPr="00F344A6">
        <w:rPr>
          <w:rFonts w:ascii="eurofurence" w:hAnsi="eurofurence" w:cs="Kabel Bk BT"/>
          <w:sz w:val="24"/>
          <w:szCs w:val="26"/>
        </w:rPr>
        <w:t>Pimientos de piquillo caramelizados</w:t>
      </w:r>
      <w:r w:rsidRPr="00F344A6">
        <w:rPr>
          <w:rFonts w:ascii="eurofurence" w:hAnsi="eurofurence" w:cs="Kabel Bk BT"/>
          <w:caps/>
          <w:sz w:val="24"/>
          <w:szCs w:val="26"/>
        </w:rPr>
        <w:tab/>
      </w:r>
      <w:r w:rsidR="00D7248C" w:rsidRPr="00F344A6">
        <w:rPr>
          <w:rFonts w:ascii="eurofurence" w:hAnsi="eurofurence" w:cs="Kabel Bk BT"/>
          <w:caps/>
          <w:sz w:val="24"/>
          <w:szCs w:val="26"/>
        </w:rPr>
        <w:t>8,0</w:t>
      </w:r>
      <w:r w:rsidRPr="00F344A6">
        <w:rPr>
          <w:rFonts w:ascii="eurofurence" w:hAnsi="eurofurence" w:cs="Kabel Bk BT"/>
          <w:caps/>
          <w:sz w:val="24"/>
          <w:szCs w:val="26"/>
        </w:rPr>
        <w:t>0€</w:t>
      </w:r>
    </w:p>
    <w:p w:rsidR="00BE4995" w:rsidRPr="00F344A6" w:rsidRDefault="00BE4995" w:rsidP="00870234">
      <w:pPr>
        <w:tabs>
          <w:tab w:val="right" w:leader="dot" w:pos="7371"/>
          <w:tab w:val="right" w:leader="dot" w:pos="9498"/>
        </w:tabs>
        <w:spacing w:after="100" w:line="220" w:lineRule="exact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870234" w:rsidRPr="00F344A6" w:rsidRDefault="00870234" w:rsidP="00870234">
      <w:pPr>
        <w:tabs>
          <w:tab w:val="right" w:leader="dot" w:pos="7371"/>
          <w:tab w:val="right" w:leader="dot" w:pos="7938"/>
          <w:tab w:val="right" w:leader="dot" w:pos="9498"/>
        </w:tabs>
        <w:spacing w:after="100" w:line="220" w:lineRule="exact"/>
        <w:ind w:right="-86"/>
        <w:jc w:val="center"/>
        <w:rPr>
          <w:rFonts w:ascii="eurofurence" w:hAnsi="eurofurence" w:cs="Helvetica Neue Light"/>
          <w:b/>
          <w:bCs/>
        </w:rPr>
      </w:pPr>
      <w:r w:rsidRPr="00F344A6">
        <w:rPr>
          <w:rFonts w:ascii="eurofurence" w:hAnsi="eurofurence" w:cs="Helvetica Neue Light"/>
          <w:b/>
          <w:bCs/>
        </w:rPr>
        <w:t>Pregunte por nuestras sopas frías y platos de temporada</w:t>
      </w:r>
    </w:p>
    <w:p w:rsidR="00BE4995" w:rsidRPr="00F344A6" w:rsidRDefault="00BE4995" w:rsidP="00870234">
      <w:pPr>
        <w:tabs>
          <w:tab w:val="right" w:leader="dot" w:pos="7371"/>
          <w:tab w:val="right" w:leader="dot" w:pos="9498"/>
        </w:tabs>
        <w:spacing w:after="100" w:line="220" w:lineRule="exact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870234" w:rsidRPr="00F344A6" w:rsidRDefault="00870234" w:rsidP="00870234">
      <w:pPr>
        <w:tabs>
          <w:tab w:val="right" w:leader="dot" w:pos="7371"/>
          <w:tab w:val="right" w:leader="dot" w:pos="7938"/>
          <w:tab w:val="right" w:leader="dot" w:pos="9498"/>
        </w:tabs>
        <w:spacing w:after="100"/>
        <w:ind w:right="-86"/>
        <w:jc w:val="right"/>
        <w:rPr>
          <w:rFonts w:ascii="eurofurence" w:hAnsi="eurofurence" w:cs="Helvetica Neue Light"/>
          <w:bCs/>
          <w:sz w:val="18"/>
          <w:szCs w:val="18"/>
        </w:rPr>
      </w:pPr>
      <w:r w:rsidRPr="00F344A6">
        <w:rPr>
          <w:rFonts w:ascii="eurofurence" w:hAnsi="eurofurence" w:cs="Helvetica Neue Light"/>
          <w:bCs/>
          <w:sz w:val="18"/>
          <w:szCs w:val="18"/>
        </w:rPr>
        <w:t>PANES ARTESANOS......1,20€</w:t>
      </w:r>
    </w:p>
    <w:p w:rsidR="00BE4995" w:rsidRPr="00F344A6" w:rsidRDefault="00BE4995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BE4995" w:rsidRPr="00F344A6" w:rsidRDefault="00BE4995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BE4995" w:rsidRPr="00F344A6" w:rsidRDefault="00BE4995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BE4995" w:rsidRPr="00F344A6" w:rsidRDefault="00BE4995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BE4995" w:rsidRPr="00F344A6" w:rsidRDefault="00BE4995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BE4995" w:rsidRPr="00F344A6" w:rsidRDefault="00BE4995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BE4995" w:rsidRPr="00F344A6" w:rsidRDefault="00BE4995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BE4995" w:rsidRPr="00F344A6" w:rsidRDefault="00BE4995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1608F9" w:rsidRPr="00F344A6" w:rsidRDefault="001608F9" w:rsidP="00BE4995">
      <w:pPr>
        <w:tabs>
          <w:tab w:val="right" w:leader="dot" w:pos="7371"/>
          <w:tab w:val="right" w:leader="dot" w:pos="9498"/>
        </w:tabs>
        <w:spacing w:after="100"/>
        <w:ind w:right="141"/>
        <w:rPr>
          <w:rFonts w:ascii="eurofurence" w:hAnsi="eurofurence" w:cs="Helvetica Neue Light"/>
          <w:b/>
          <w:bCs/>
          <w:color w:val="365F91"/>
        </w:rPr>
      </w:pPr>
    </w:p>
    <w:p w:rsidR="00446972" w:rsidRPr="00F344A6" w:rsidRDefault="00446972" w:rsidP="001274E8">
      <w:pPr>
        <w:tabs>
          <w:tab w:val="right" w:leader="dot" w:pos="6237"/>
        </w:tabs>
        <w:spacing w:after="0" w:line="180" w:lineRule="exact"/>
        <w:jc w:val="center"/>
        <w:rPr>
          <w:rFonts w:ascii="eurofurence" w:hAnsi="eurofurence" w:cs="Helvetica Neue"/>
          <w:b/>
          <w:bCs/>
          <w:color w:val="003399"/>
          <w:sz w:val="15"/>
          <w:szCs w:val="15"/>
        </w:rPr>
      </w:pPr>
    </w:p>
    <w:p w:rsidR="004957C4" w:rsidRPr="00F344A6" w:rsidRDefault="004957C4" w:rsidP="001274E8">
      <w:pPr>
        <w:tabs>
          <w:tab w:val="right" w:leader="dot" w:pos="6237"/>
        </w:tabs>
        <w:spacing w:after="0" w:line="180" w:lineRule="exact"/>
        <w:jc w:val="center"/>
        <w:rPr>
          <w:rFonts w:ascii="eurofurence" w:hAnsi="eurofurence" w:cs="Helvetica Neue"/>
          <w:b/>
          <w:bCs/>
          <w:color w:val="003399"/>
          <w:sz w:val="15"/>
          <w:szCs w:val="15"/>
        </w:rPr>
      </w:pPr>
    </w:p>
    <w:p w:rsidR="001274E8" w:rsidRPr="00F344A6" w:rsidRDefault="001274E8" w:rsidP="001274E8">
      <w:pPr>
        <w:tabs>
          <w:tab w:val="right" w:leader="dot" w:pos="6237"/>
        </w:tabs>
        <w:spacing w:after="0" w:line="180" w:lineRule="exact"/>
        <w:jc w:val="center"/>
        <w:rPr>
          <w:rFonts w:ascii="eurofurence" w:hAnsi="eurofurence" w:cs="Helvetica Neue"/>
          <w:b/>
          <w:bCs/>
          <w:color w:val="003399"/>
          <w:sz w:val="15"/>
          <w:szCs w:val="15"/>
        </w:rPr>
      </w:pPr>
      <w:r w:rsidRPr="00F344A6">
        <w:rPr>
          <w:rFonts w:ascii="eurofurence" w:hAnsi="eurofurence" w:cs="Helvetica Neue"/>
          <w:b/>
          <w:bCs/>
          <w:color w:val="003399"/>
          <w:sz w:val="15"/>
          <w:szCs w:val="15"/>
        </w:rPr>
        <w:t>TODOS NUESTROS PRODUCTOS SE PREPARAN PARA LLEVAR, CON UN 5% DE DESCUENTO SOBRE PRECIO DE CARTA.</w:t>
      </w:r>
    </w:p>
    <w:p w:rsidR="00DE13E0" w:rsidRPr="00F344A6" w:rsidRDefault="001274E8" w:rsidP="001274E8">
      <w:pPr>
        <w:tabs>
          <w:tab w:val="right" w:leader="dot" w:pos="6237"/>
        </w:tabs>
        <w:spacing w:after="0" w:line="180" w:lineRule="exact"/>
        <w:jc w:val="center"/>
        <w:rPr>
          <w:rFonts w:ascii="eurofurence" w:hAnsi="eurofurence" w:cs="Helvetica Neue Light"/>
          <w:bCs/>
          <w:sz w:val="18"/>
          <w:szCs w:val="18"/>
        </w:rPr>
      </w:pPr>
      <w:r w:rsidRPr="00F344A6">
        <w:rPr>
          <w:rFonts w:ascii="eurofurence" w:hAnsi="eurofurence" w:cs="Helvetica Neue"/>
          <w:b/>
          <w:bCs/>
          <w:color w:val="003399"/>
          <w:sz w:val="15"/>
          <w:szCs w:val="15"/>
        </w:rPr>
        <w:t xml:space="preserve"> PRESENTANDO LA TARJETA CLIENTE USTED PUEDE DISFRUTAR DE UN 5% DE DESCUENTO AÑADIDO.</w:t>
      </w:r>
    </w:p>
    <w:sectPr w:rsidR="00DE13E0" w:rsidRPr="00F344A6" w:rsidSect="001608F9">
      <w:headerReference w:type="default" r:id="rId8"/>
      <w:pgSz w:w="8222" w:h="18144" w:code="210"/>
      <w:pgMar w:top="1421" w:right="454" w:bottom="568" w:left="454" w:header="851" w:footer="3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234" w:rsidRDefault="00870234" w:rsidP="00BA18AB">
      <w:r>
        <w:separator/>
      </w:r>
    </w:p>
  </w:endnote>
  <w:endnote w:type="continuationSeparator" w:id="0">
    <w:p w:rsidR="00870234" w:rsidRDefault="00870234" w:rsidP="00BA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furence">
    <w:panose1 w:val="020F0402020203080204"/>
    <w:charset w:val="00"/>
    <w:family w:val="swiss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noldBoeD">
    <w:panose1 w:val="04040705060902020803"/>
    <w:charset w:val="00"/>
    <w:family w:val="decorative"/>
    <w:pitch w:val="variable"/>
    <w:sig w:usb0="00000007" w:usb1="00000000" w:usb2="00000000" w:usb3="00000000" w:csb0="00000013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Overlock">
    <w:panose1 w:val="02000506030000020004"/>
    <w:charset w:val="00"/>
    <w:family w:val="auto"/>
    <w:pitch w:val="variable"/>
    <w:sig w:usb0="800000AF" w:usb1="4000204B" w:usb2="00000000" w:usb3="00000000" w:csb0="00000001" w:csb1="00000000"/>
  </w:font>
  <w:font w:name="Benguiat-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234" w:rsidRDefault="00870234" w:rsidP="00BA18AB">
      <w:r>
        <w:separator/>
      </w:r>
    </w:p>
  </w:footnote>
  <w:footnote w:type="continuationSeparator" w:id="0">
    <w:p w:rsidR="00870234" w:rsidRDefault="00870234" w:rsidP="00BA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34" w:rsidRDefault="005F15A6">
    <w:pPr>
      <w:pStyle w:val="Encabezado"/>
    </w:pPr>
    <w:r w:rsidRPr="005F15A6">
      <w:rPr>
        <w:rFonts w:ascii="Calibri" w:hAnsi="Calibri"/>
        <w:b/>
        <w:noProof/>
        <w:color w:val="242AA8"/>
        <w:sz w:val="24"/>
        <w:lang w:val="es-ES" w:eastAsia="es-ES"/>
      </w:rPr>
      <w:pict>
        <v:rect id="_x0000_s2057" style="position:absolute;margin-left:252.8pt;margin-top:22.35pt;width:197.55pt;height:14.15pt;z-index:251660800;mso-wrap-distance-top:7.2pt;mso-wrap-distance-bottom:7.2pt;mso-position-horizontal-relative:page;mso-position-vertical-relative:page" o:allowincell="f" fillcolor="#bfbfbf [2412]" stroked="f">
          <v:shadow type="perspective" color="#9bbb59" origin="-.5,-.5" offset="-6pt,-6pt" matrix=".75,,,.75"/>
          <v:textbox style="mso-next-textbox:#_x0000_s2057" inset="21.6pt,0,1in,0">
            <w:txbxContent>
              <w:p w:rsidR="00870234" w:rsidRPr="00004449" w:rsidRDefault="00870234" w:rsidP="00E60259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548DD4" w:themeFill="text2" w:themeFillTint="99"/>
                  <w:jc w:val="center"/>
                  <w:rPr>
                    <w:rFonts w:ascii="Overlock" w:hAnsi="Overlock"/>
                    <w:b/>
                    <w:iCs/>
                    <w:color w:val="FFFFFF"/>
                    <w:spacing w:val="10"/>
                    <w:sz w:val="18"/>
                    <w:lang w:val="es-ES"/>
                  </w:rPr>
                </w:pPr>
                <w:r w:rsidRPr="00004449">
                  <w:rPr>
                    <w:rFonts w:ascii="Overlock" w:hAnsi="Overlock"/>
                    <w:b/>
                    <w:iCs/>
                    <w:color w:val="FFFFFF"/>
                    <w:spacing w:val="10"/>
                    <w:sz w:val="18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 w:rsidRPr="005F15A6">
      <w:rPr>
        <w:rFonts w:ascii="Calibri" w:hAnsi="Calibri"/>
        <w:b/>
        <w:noProof/>
        <w:color w:val="242AA8"/>
        <w:sz w:val="2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7.05pt;margin-top:-2.4pt;width:232.2pt;height:25.2pt;z-index:251659776;mso-height-percent:200;mso-height-percent:200;mso-width-relative:margin;mso-height-relative:margin" filled="f" stroked="f">
          <v:textbox style="mso-next-textbox:#_x0000_s2055;mso-fit-shape-to-text:t">
            <w:txbxContent>
              <w:p w:rsidR="00870234" w:rsidRPr="00277F3F" w:rsidRDefault="00870234" w:rsidP="00FE70FC">
                <w:pPr>
                  <w:rPr>
                    <w:rFonts w:ascii="Benguiat-Medium" w:hAnsi="Benguiat-Medium"/>
                    <w:color w:val="808080" w:themeColor="background1" w:themeShade="80"/>
                    <w:spacing w:val="6"/>
                    <w:szCs w:val="22"/>
                    <w:u w:val="single" w:color="808080" w:themeColor="background1" w:themeShade="80"/>
                    <w:lang w:val="es-ES"/>
                  </w:rPr>
                </w:pPr>
                <w:r w:rsidRPr="00277F3F">
                  <w:rPr>
                    <w:rFonts w:ascii="Benguiat-Medium" w:hAnsi="Benguiat-Medium"/>
                    <w:color w:val="808080" w:themeColor="background1" w:themeShade="80"/>
                    <w:spacing w:val="6"/>
                    <w:szCs w:val="22"/>
                    <w:u w:val="single" w:color="808080" w:themeColor="background1" w:themeShade="80"/>
                    <w:lang w:val="es-ES"/>
                  </w:rPr>
                  <w:t>MARISQUERÍA EL BARRIL DE RECOLETOS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9">
      <o:colormenu v:ext="edit" fillcolor="none [2412]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04449"/>
    <w:rsid w:val="000078DB"/>
    <w:rsid w:val="00022AEA"/>
    <w:rsid w:val="0002402F"/>
    <w:rsid w:val="000240BA"/>
    <w:rsid w:val="000243EA"/>
    <w:rsid w:val="00030B70"/>
    <w:rsid w:val="00032A91"/>
    <w:rsid w:val="00036473"/>
    <w:rsid w:val="00037129"/>
    <w:rsid w:val="00044655"/>
    <w:rsid w:val="00045189"/>
    <w:rsid w:val="00051173"/>
    <w:rsid w:val="000551E4"/>
    <w:rsid w:val="0006670A"/>
    <w:rsid w:val="000723E5"/>
    <w:rsid w:val="00073A92"/>
    <w:rsid w:val="00077F33"/>
    <w:rsid w:val="000821F8"/>
    <w:rsid w:val="00082C76"/>
    <w:rsid w:val="00083ED5"/>
    <w:rsid w:val="000A54B4"/>
    <w:rsid w:val="000A5B88"/>
    <w:rsid w:val="000A6672"/>
    <w:rsid w:val="000B1340"/>
    <w:rsid w:val="000B3A3B"/>
    <w:rsid w:val="000B425E"/>
    <w:rsid w:val="000B70FA"/>
    <w:rsid w:val="000B7459"/>
    <w:rsid w:val="000C685A"/>
    <w:rsid w:val="000D275E"/>
    <w:rsid w:val="000D3897"/>
    <w:rsid w:val="000E0CE2"/>
    <w:rsid w:val="000F2FD9"/>
    <w:rsid w:val="000F44BF"/>
    <w:rsid w:val="000F4583"/>
    <w:rsid w:val="00100640"/>
    <w:rsid w:val="00102AC7"/>
    <w:rsid w:val="0010424B"/>
    <w:rsid w:val="00116997"/>
    <w:rsid w:val="00120589"/>
    <w:rsid w:val="0012122F"/>
    <w:rsid w:val="00123B3C"/>
    <w:rsid w:val="001251C6"/>
    <w:rsid w:val="001274E8"/>
    <w:rsid w:val="0014242F"/>
    <w:rsid w:val="001454C7"/>
    <w:rsid w:val="00152575"/>
    <w:rsid w:val="00155D01"/>
    <w:rsid w:val="001566AB"/>
    <w:rsid w:val="00156D5E"/>
    <w:rsid w:val="0016022D"/>
    <w:rsid w:val="001608F9"/>
    <w:rsid w:val="00163390"/>
    <w:rsid w:val="00166CF1"/>
    <w:rsid w:val="00183D7C"/>
    <w:rsid w:val="00191E3A"/>
    <w:rsid w:val="00194604"/>
    <w:rsid w:val="001A5BEE"/>
    <w:rsid w:val="001B41DA"/>
    <w:rsid w:val="001C27C9"/>
    <w:rsid w:val="001C4098"/>
    <w:rsid w:val="001C4166"/>
    <w:rsid w:val="001C5BC3"/>
    <w:rsid w:val="001D45AA"/>
    <w:rsid w:val="001E0C1E"/>
    <w:rsid w:val="001E1826"/>
    <w:rsid w:val="001F1D12"/>
    <w:rsid w:val="001F1ED3"/>
    <w:rsid w:val="001F24A6"/>
    <w:rsid w:val="001F3E2B"/>
    <w:rsid w:val="001F4E75"/>
    <w:rsid w:val="001F574E"/>
    <w:rsid w:val="00202C0D"/>
    <w:rsid w:val="0020354F"/>
    <w:rsid w:val="00203D49"/>
    <w:rsid w:val="00206AF0"/>
    <w:rsid w:val="00207EA5"/>
    <w:rsid w:val="00207FB9"/>
    <w:rsid w:val="00215D9C"/>
    <w:rsid w:val="0021708F"/>
    <w:rsid w:val="00221379"/>
    <w:rsid w:val="00242635"/>
    <w:rsid w:val="0024275D"/>
    <w:rsid w:val="00243D33"/>
    <w:rsid w:val="00262304"/>
    <w:rsid w:val="00263292"/>
    <w:rsid w:val="00267807"/>
    <w:rsid w:val="00270A28"/>
    <w:rsid w:val="00270ACD"/>
    <w:rsid w:val="00274A09"/>
    <w:rsid w:val="00274FEB"/>
    <w:rsid w:val="00277F3F"/>
    <w:rsid w:val="00283466"/>
    <w:rsid w:val="0028583C"/>
    <w:rsid w:val="00297286"/>
    <w:rsid w:val="002A0141"/>
    <w:rsid w:val="002A02B6"/>
    <w:rsid w:val="002A06DB"/>
    <w:rsid w:val="002A5EBE"/>
    <w:rsid w:val="002B13ED"/>
    <w:rsid w:val="002B6A1B"/>
    <w:rsid w:val="002C38E2"/>
    <w:rsid w:val="002D0673"/>
    <w:rsid w:val="002D0DEC"/>
    <w:rsid w:val="002D360A"/>
    <w:rsid w:val="002D52DF"/>
    <w:rsid w:val="002E4A6E"/>
    <w:rsid w:val="002E6099"/>
    <w:rsid w:val="002E62B9"/>
    <w:rsid w:val="002E72A4"/>
    <w:rsid w:val="002F59BF"/>
    <w:rsid w:val="00304224"/>
    <w:rsid w:val="00310487"/>
    <w:rsid w:val="00313B3A"/>
    <w:rsid w:val="00314F89"/>
    <w:rsid w:val="00315DE4"/>
    <w:rsid w:val="00326E98"/>
    <w:rsid w:val="00327759"/>
    <w:rsid w:val="00330E45"/>
    <w:rsid w:val="0034197E"/>
    <w:rsid w:val="00344063"/>
    <w:rsid w:val="00346B91"/>
    <w:rsid w:val="00351370"/>
    <w:rsid w:val="003550E3"/>
    <w:rsid w:val="00366775"/>
    <w:rsid w:val="003737E0"/>
    <w:rsid w:val="003A67A4"/>
    <w:rsid w:val="003B0DC9"/>
    <w:rsid w:val="003C2D9F"/>
    <w:rsid w:val="003C3305"/>
    <w:rsid w:val="003D0B7E"/>
    <w:rsid w:val="003D1A57"/>
    <w:rsid w:val="003D40D0"/>
    <w:rsid w:val="003D6F0B"/>
    <w:rsid w:val="003D7812"/>
    <w:rsid w:val="003E4F34"/>
    <w:rsid w:val="003F0F3F"/>
    <w:rsid w:val="003F45BD"/>
    <w:rsid w:val="003F4791"/>
    <w:rsid w:val="0040483E"/>
    <w:rsid w:val="00406712"/>
    <w:rsid w:val="0041023B"/>
    <w:rsid w:val="00410AE0"/>
    <w:rsid w:val="00410C9D"/>
    <w:rsid w:val="00411B19"/>
    <w:rsid w:val="00422CD8"/>
    <w:rsid w:val="0042570E"/>
    <w:rsid w:val="004304DC"/>
    <w:rsid w:val="0043061F"/>
    <w:rsid w:val="004313E3"/>
    <w:rsid w:val="00431551"/>
    <w:rsid w:val="00432401"/>
    <w:rsid w:val="0043510D"/>
    <w:rsid w:val="004356D9"/>
    <w:rsid w:val="0043781A"/>
    <w:rsid w:val="00440F6A"/>
    <w:rsid w:val="00442329"/>
    <w:rsid w:val="00444624"/>
    <w:rsid w:val="00446972"/>
    <w:rsid w:val="00456F04"/>
    <w:rsid w:val="00461122"/>
    <w:rsid w:val="004665B0"/>
    <w:rsid w:val="00467BAA"/>
    <w:rsid w:val="00476BBB"/>
    <w:rsid w:val="00480903"/>
    <w:rsid w:val="00482136"/>
    <w:rsid w:val="0048245F"/>
    <w:rsid w:val="004830CD"/>
    <w:rsid w:val="00483AF4"/>
    <w:rsid w:val="00490F4E"/>
    <w:rsid w:val="00491EE2"/>
    <w:rsid w:val="004957C4"/>
    <w:rsid w:val="0049623B"/>
    <w:rsid w:val="0049628D"/>
    <w:rsid w:val="00497797"/>
    <w:rsid w:val="004B0238"/>
    <w:rsid w:val="004B7828"/>
    <w:rsid w:val="004C06A1"/>
    <w:rsid w:val="004C2B60"/>
    <w:rsid w:val="004C3816"/>
    <w:rsid w:val="004D266F"/>
    <w:rsid w:val="004D2C0B"/>
    <w:rsid w:val="004D31B7"/>
    <w:rsid w:val="004D386A"/>
    <w:rsid w:val="004E2ED0"/>
    <w:rsid w:val="004E3BD7"/>
    <w:rsid w:val="004E5FD9"/>
    <w:rsid w:val="004E73A1"/>
    <w:rsid w:val="004E7C0D"/>
    <w:rsid w:val="004F7588"/>
    <w:rsid w:val="005066F0"/>
    <w:rsid w:val="0051734A"/>
    <w:rsid w:val="00517485"/>
    <w:rsid w:val="0052356F"/>
    <w:rsid w:val="0052359F"/>
    <w:rsid w:val="00523AA7"/>
    <w:rsid w:val="00523B13"/>
    <w:rsid w:val="00527653"/>
    <w:rsid w:val="005315C8"/>
    <w:rsid w:val="00533374"/>
    <w:rsid w:val="00545463"/>
    <w:rsid w:val="00545AB3"/>
    <w:rsid w:val="00550EF6"/>
    <w:rsid w:val="00554FC6"/>
    <w:rsid w:val="005605B5"/>
    <w:rsid w:val="00562186"/>
    <w:rsid w:val="005645C0"/>
    <w:rsid w:val="00564E70"/>
    <w:rsid w:val="00571855"/>
    <w:rsid w:val="00582A20"/>
    <w:rsid w:val="00592208"/>
    <w:rsid w:val="005955D2"/>
    <w:rsid w:val="005962CD"/>
    <w:rsid w:val="005A0635"/>
    <w:rsid w:val="005A1ACE"/>
    <w:rsid w:val="005A4738"/>
    <w:rsid w:val="005B045B"/>
    <w:rsid w:val="005B19ED"/>
    <w:rsid w:val="005B5F50"/>
    <w:rsid w:val="005C7E8D"/>
    <w:rsid w:val="005D125B"/>
    <w:rsid w:val="005D690B"/>
    <w:rsid w:val="005E0ADD"/>
    <w:rsid w:val="005E173E"/>
    <w:rsid w:val="005E3C28"/>
    <w:rsid w:val="005E51EB"/>
    <w:rsid w:val="005E7AA4"/>
    <w:rsid w:val="005F15A6"/>
    <w:rsid w:val="005F364A"/>
    <w:rsid w:val="005F3C5F"/>
    <w:rsid w:val="005F64D6"/>
    <w:rsid w:val="005F6863"/>
    <w:rsid w:val="006033FA"/>
    <w:rsid w:val="00606825"/>
    <w:rsid w:val="00606DA4"/>
    <w:rsid w:val="006075B7"/>
    <w:rsid w:val="006149EB"/>
    <w:rsid w:val="006233F5"/>
    <w:rsid w:val="00625FE7"/>
    <w:rsid w:val="00626480"/>
    <w:rsid w:val="006302FF"/>
    <w:rsid w:val="00631008"/>
    <w:rsid w:val="006371FF"/>
    <w:rsid w:val="00637518"/>
    <w:rsid w:val="006425DE"/>
    <w:rsid w:val="00652392"/>
    <w:rsid w:val="00654AA5"/>
    <w:rsid w:val="00655308"/>
    <w:rsid w:val="00657F0C"/>
    <w:rsid w:val="006603B6"/>
    <w:rsid w:val="006675DC"/>
    <w:rsid w:val="0067431F"/>
    <w:rsid w:val="00675617"/>
    <w:rsid w:val="0067588D"/>
    <w:rsid w:val="00675F38"/>
    <w:rsid w:val="00676865"/>
    <w:rsid w:val="00685EA5"/>
    <w:rsid w:val="0069025E"/>
    <w:rsid w:val="00690497"/>
    <w:rsid w:val="00691615"/>
    <w:rsid w:val="00693D97"/>
    <w:rsid w:val="00694918"/>
    <w:rsid w:val="006A44BD"/>
    <w:rsid w:val="006B5905"/>
    <w:rsid w:val="006C3E22"/>
    <w:rsid w:val="006C3E91"/>
    <w:rsid w:val="006C6309"/>
    <w:rsid w:val="006D4942"/>
    <w:rsid w:val="006D7C80"/>
    <w:rsid w:val="006E51F9"/>
    <w:rsid w:val="006E7FBF"/>
    <w:rsid w:val="00701645"/>
    <w:rsid w:val="007033B6"/>
    <w:rsid w:val="0070470F"/>
    <w:rsid w:val="00704FAA"/>
    <w:rsid w:val="0071201E"/>
    <w:rsid w:val="00712B88"/>
    <w:rsid w:val="0071312E"/>
    <w:rsid w:val="00717586"/>
    <w:rsid w:val="0072669A"/>
    <w:rsid w:val="007372FA"/>
    <w:rsid w:val="00756221"/>
    <w:rsid w:val="00760D61"/>
    <w:rsid w:val="007663F8"/>
    <w:rsid w:val="00775C73"/>
    <w:rsid w:val="00776031"/>
    <w:rsid w:val="0077621F"/>
    <w:rsid w:val="007824DF"/>
    <w:rsid w:val="00793A63"/>
    <w:rsid w:val="00797B2C"/>
    <w:rsid w:val="007A1473"/>
    <w:rsid w:val="007A2711"/>
    <w:rsid w:val="007A3CE2"/>
    <w:rsid w:val="007A49ED"/>
    <w:rsid w:val="007B2FA2"/>
    <w:rsid w:val="007B5111"/>
    <w:rsid w:val="007B651B"/>
    <w:rsid w:val="007B7AC0"/>
    <w:rsid w:val="007C030B"/>
    <w:rsid w:val="007C1F82"/>
    <w:rsid w:val="007C3FB5"/>
    <w:rsid w:val="007C6EA4"/>
    <w:rsid w:val="007C7A3E"/>
    <w:rsid w:val="007D10FE"/>
    <w:rsid w:val="007D2768"/>
    <w:rsid w:val="007D7A06"/>
    <w:rsid w:val="007E2136"/>
    <w:rsid w:val="007E69CD"/>
    <w:rsid w:val="007F1AAF"/>
    <w:rsid w:val="007F3C18"/>
    <w:rsid w:val="007F546F"/>
    <w:rsid w:val="007F7449"/>
    <w:rsid w:val="00802EFE"/>
    <w:rsid w:val="0080449E"/>
    <w:rsid w:val="00806AFD"/>
    <w:rsid w:val="00813F6D"/>
    <w:rsid w:val="00827F29"/>
    <w:rsid w:val="008379BA"/>
    <w:rsid w:val="00844A16"/>
    <w:rsid w:val="00844B63"/>
    <w:rsid w:val="008529CA"/>
    <w:rsid w:val="00857F2D"/>
    <w:rsid w:val="00860284"/>
    <w:rsid w:val="008638A7"/>
    <w:rsid w:val="008646B6"/>
    <w:rsid w:val="00864B81"/>
    <w:rsid w:val="008665CE"/>
    <w:rsid w:val="00867F11"/>
    <w:rsid w:val="00870234"/>
    <w:rsid w:val="0087394B"/>
    <w:rsid w:val="00877E3A"/>
    <w:rsid w:val="00882754"/>
    <w:rsid w:val="00885212"/>
    <w:rsid w:val="00885B3D"/>
    <w:rsid w:val="00887376"/>
    <w:rsid w:val="008910D3"/>
    <w:rsid w:val="00896A86"/>
    <w:rsid w:val="008A2A5E"/>
    <w:rsid w:val="008A4FA0"/>
    <w:rsid w:val="008A5A08"/>
    <w:rsid w:val="008A7590"/>
    <w:rsid w:val="008B12D2"/>
    <w:rsid w:val="008B208F"/>
    <w:rsid w:val="008B3402"/>
    <w:rsid w:val="008C2CD5"/>
    <w:rsid w:val="008D40E3"/>
    <w:rsid w:val="008D6C59"/>
    <w:rsid w:val="008E0517"/>
    <w:rsid w:val="008E15C9"/>
    <w:rsid w:val="008E59B0"/>
    <w:rsid w:val="008F129D"/>
    <w:rsid w:val="008F597B"/>
    <w:rsid w:val="008F62B5"/>
    <w:rsid w:val="00901B68"/>
    <w:rsid w:val="00907F79"/>
    <w:rsid w:val="00912182"/>
    <w:rsid w:val="00914357"/>
    <w:rsid w:val="00916171"/>
    <w:rsid w:val="00921008"/>
    <w:rsid w:val="009238BD"/>
    <w:rsid w:val="0092469A"/>
    <w:rsid w:val="00926F28"/>
    <w:rsid w:val="00937E8D"/>
    <w:rsid w:val="009414E6"/>
    <w:rsid w:val="00952F44"/>
    <w:rsid w:val="0096505E"/>
    <w:rsid w:val="009721D8"/>
    <w:rsid w:val="00972C2C"/>
    <w:rsid w:val="009740A3"/>
    <w:rsid w:val="009811BF"/>
    <w:rsid w:val="0099097D"/>
    <w:rsid w:val="00992FAF"/>
    <w:rsid w:val="009A1BF3"/>
    <w:rsid w:val="009A584A"/>
    <w:rsid w:val="009B47DA"/>
    <w:rsid w:val="009C2ED1"/>
    <w:rsid w:val="009C3B82"/>
    <w:rsid w:val="009C6ECA"/>
    <w:rsid w:val="009D19C1"/>
    <w:rsid w:val="009D1FCE"/>
    <w:rsid w:val="009D5366"/>
    <w:rsid w:val="009D6727"/>
    <w:rsid w:val="009E4B6B"/>
    <w:rsid w:val="009F0A38"/>
    <w:rsid w:val="009F649F"/>
    <w:rsid w:val="009F68E2"/>
    <w:rsid w:val="00A118B5"/>
    <w:rsid w:val="00A12BC1"/>
    <w:rsid w:val="00A15B6B"/>
    <w:rsid w:val="00A20DBB"/>
    <w:rsid w:val="00A33C54"/>
    <w:rsid w:val="00A36363"/>
    <w:rsid w:val="00A40389"/>
    <w:rsid w:val="00A4044E"/>
    <w:rsid w:val="00A44335"/>
    <w:rsid w:val="00A4489A"/>
    <w:rsid w:val="00A44E28"/>
    <w:rsid w:val="00A53983"/>
    <w:rsid w:val="00A56259"/>
    <w:rsid w:val="00A65149"/>
    <w:rsid w:val="00A726B4"/>
    <w:rsid w:val="00A73DD9"/>
    <w:rsid w:val="00A7400E"/>
    <w:rsid w:val="00A7635E"/>
    <w:rsid w:val="00A76E8D"/>
    <w:rsid w:val="00A7791D"/>
    <w:rsid w:val="00A80025"/>
    <w:rsid w:val="00A8782D"/>
    <w:rsid w:val="00AA3498"/>
    <w:rsid w:val="00AA38BB"/>
    <w:rsid w:val="00AA478E"/>
    <w:rsid w:val="00AB0B2C"/>
    <w:rsid w:val="00AB3112"/>
    <w:rsid w:val="00AB7587"/>
    <w:rsid w:val="00AB7A12"/>
    <w:rsid w:val="00AC2B63"/>
    <w:rsid w:val="00AC51A9"/>
    <w:rsid w:val="00AD1B20"/>
    <w:rsid w:val="00AE5F90"/>
    <w:rsid w:val="00AF0F7B"/>
    <w:rsid w:val="00AF4B81"/>
    <w:rsid w:val="00AF62A9"/>
    <w:rsid w:val="00B0001E"/>
    <w:rsid w:val="00B05FF5"/>
    <w:rsid w:val="00B10DE4"/>
    <w:rsid w:val="00B15C70"/>
    <w:rsid w:val="00B3227B"/>
    <w:rsid w:val="00B35DAA"/>
    <w:rsid w:val="00B5121F"/>
    <w:rsid w:val="00B53663"/>
    <w:rsid w:val="00B57CCE"/>
    <w:rsid w:val="00B674F1"/>
    <w:rsid w:val="00B726CD"/>
    <w:rsid w:val="00B76D7B"/>
    <w:rsid w:val="00B77091"/>
    <w:rsid w:val="00B80719"/>
    <w:rsid w:val="00B829F5"/>
    <w:rsid w:val="00B82B42"/>
    <w:rsid w:val="00B84981"/>
    <w:rsid w:val="00B85A14"/>
    <w:rsid w:val="00B85AE7"/>
    <w:rsid w:val="00B916CA"/>
    <w:rsid w:val="00BA1028"/>
    <w:rsid w:val="00BA18AB"/>
    <w:rsid w:val="00BA1FC1"/>
    <w:rsid w:val="00BA3292"/>
    <w:rsid w:val="00BA7F28"/>
    <w:rsid w:val="00BB0B53"/>
    <w:rsid w:val="00BB291C"/>
    <w:rsid w:val="00BB2D24"/>
    <w:rsid w:val="00BB56E3"/>
    <w:rsid w:val="00BB5814"/>
    <w:rsid w:val="00BB5CBC"/>
    <w:rsid w:val="00BC4FC6"/>
    <w:rsid w:val="00BD2021"/>
    <w:rsid w:val="00BE08DE"/>
    <w:rsid w:val="00BE0C01"/>
    <w:rsid w:val="00BE0E16"/>
    <w:rsid w:val="00BE2E5C"/>
    <w:rsid w:val="00BE4995"/>
    <w:rsid w:val="00BE4A20"/>
    <w:rsid w:val="00BE5ECB"/>
    <w:rsid w:val="00BF68AF"/>
    <w:rsid w:val="00C01B3C"/>
    <w:rsid w:val="00C04D10"/>
    <w:rsid w:val="00C116AA"/>
    <w:rsid w:val="00C11DBB"/>
    <w:rsid w:val="00C156E5"/>
    <w:rsid w:val="00C16E7A"/>
    <w:rsid w:val="00C178AA"/>
    <w:rsid w:val="00C20278"/>
    <w:rsid w:val="00C20C97"/>
    <w:rsid w:val="00C23B7C"/>
    <w:rsid w:val="00C313B3"/>
    <w:rsid w:val="00C34C66"/>
    <w:rsid w:val="00C35F95"/>
    <w:rsid w:val="00C414A1"/>
    <w:rsid w:val="00C51DD2"/>
    <w:rsid w:val="00C541CE"/>
    <w:rsid w:val="00C64C94"/>
    <w:rsid w:val="00C6631C"/>
    <w:rsid w:val="00C70C84"/>
    <w:rsid w:val="00C7571E"/>
    <w:rsid w:val="00C7592B"/>
    <w:rsid w:val="00C76911"/>
    <w:rsid w:val="00C80142"/>
    <w:rsid w:val="00C82E81"/>
    <w:rsid w:val="00C879DF"/>
    <w:rsid w:val="00C87A03"/>
    <w:rsid w:val="00C909CF"/>
    <w:rsid w:val="00C939C1"/>
    <w:rsid w:val="00C946ED"/>
    <w:rsid w:val="00C96742"/>
    <w:rsid w:val="00C9722F"/>
    <w:rsid w:val="00CA1FE4"/>
    <w:rsid w:val="00CB2146"/>
    <w:rsid w:val="00CB3148"/>
    <w:rsid w:val="00CC1CD4"/>
    <w:rsid w:val="00CC7ED6"/>
    <w:rsid w:val="00CD3500"/>
    <w:rsid w:val="00CD665E"/>
    <w:rsid w:val="00CD6BEF"/>
    <w:rsid w:val="00CE20F9"/>
    <w:rsid w:val="00CE453D"/>
    <w:rsid w:val="00CE7006"/>
    <w:rsid w:val="00CE70F1"/>
    <w:rsid w:val="00CF5089"/>
    <w:rsid w:val="00CF5376"/>
    <w:rsid w:val="00D05B2D"/>
    <w:rsid w:val="00D06CA8"/>
    <w:rsid w:val="00D12154"/>
    <w:rsid w:val="00D13A79"/>
    <w:rsid w:val="00D14F61"/>
    <w:rsid w:val="00D258A6"/>
    <w:rsid w:val="00D41E92"/>
    <w:rsid w:val="00D454FC"/>
    <w:rsid w:val="00D5085D"/>
    <w:rsid w:val="00D53572"/>
    <w:rsid w:val="00D646B7"/>
    <w:rsid w:val="00D7248C"/>
    <w:rsid w:val="00D807F8"/>
    <w:rsid w:val="00D813FF"/>
    <w:rsid w:val="00D8181B"/>
    <w:rsid w:val="00D825BD"/>
    <w:rsid w:val="00D87E25"/>
    <w:rsid w:val="00D90C76"/>
    <w:rsid w:val="00DA130A"/>
    <w:rsid w:val="00DC2ABE"/>
    <w:rsid w:val="00DC33BF"/>
    <w:rsid w:val="00DC380D"/>
    <w:rsid w:val="00DD1A87"/>
    <w:rsid w:val="00DD25BC"/>
    <w:rsid w:val="00DD3232"/>
    <w:rsid w:val="00DE13E0"/>
    <w:rsid w:val="00DF1533"/>
    <w:rsid w:val="00DF30D7"/>
    <w:rsid w:val="00DF60CA"/>
    <w:rsid w:val="00E01422"/>
    <w:rsid w:val="00E05D19"/>
    <w:rsid w:val="00E07C3D"/>
    <w:rsid w:val="00E1079A"/>
    <w:rsid w:val="00E13775"/>
    <w:rsid w:val="00E14967"/>
    <w:rsid w:val="00E2166C"/>
    <w:rsid w:val="00E24C8F"/>
    <w:rsid w:val="00E337B0"/>
    <w:rsid w:val="00E3596E"/>
    <w:rsid w:val="00E4252D"/>
    <w:rsid w:val="00E42CD7"/>
    <w:rsid w:val="00E50237"/>
    <w:rsid w:val="00E5316E"/>
    <w:rsid w:val="00E54368"/>
    <w:rsid w:val="00E54C59"/>
    <w:rsid w:val="00E55169"/>
    <w:rsid w:val="00E60259"/>
    <w:rsid w:val="00E63905"/>
    <w:rsid w:val="00E74067"/>
    <w:rsid w:val="00E75870"/>
    <w:rsid w:val="00E810C4"/>
    <w:rsid w:val="00E82CB1"/>
    <w:rsid w:val="00E832AB"/>
    <w:rsid w:val="00E84AB8"/>
    <w:rsid w:val="00E86535"/>
    <w:rsid w:val="00E93A42"/>
    <w:rsid w:val="00E95B37"/>
    <w:rsid w:val="00E97ED1"/>
    <w:rsid w:val="00EA10EF"/>
    <w:rsid w:val="00EA4396"/>
    <w:rsid w:val="00EB02F1"/>
    <w:rsid w:val="00EB0BC0"/>
    <w:rsid w:val="00EB4E36"/>
    <w:rsid w:val="00EB588B"/>
    <w:rsid w:val="00EC0C9E"/>
    <w:rsid w:val="00EC5643"/>
    <w:rsid w:val="00EC7EB1"/>
    <w:rsid w:val="00EC7F32"/>
    <w:rsid w:val="00ED025C"/>
    <w:rsid w:val="00ED4F11"/>
    <w:rsid w:val="00ED5448"/>
    <w:rsid w:val="00EE6B0E"/>
    <w:rsid w:val="00EF42F0"/>
    <w:rsid w:val="00EF70ED"/>
    <w:rsid w:val="00F01307"/>
    <w:rsid w:val="00F05510"/>
    <w:rsid w:val="00F06774"/>
    <w:rsid w:val="00F14917"/>
    <w:rsid w:val="00F15D4A"/>
    <w:rsid w:val="00F344A6"/>
    <w:rsid w:val="00F34A2D"/>
    <w:rsid w:val="00F35DCB"/>
    <w:rsid w:val="00F422D1"/>
    <w:rsid w:val="00F43929"/>
    <w:rsid w:val="00F44E0E"/>
    <w:rsid w:val="00F45935"/>
    <w:rsid w:val="00F45B8D"/>
    <w:rsid w:val="00F4663D"/>
    <w:rsid w:val="00F47035"/>
    <w:rsid w:val="00F6725B"/>
    <w:rsid w:val="00F71143"/>
    <w:rsid w:val="00F71A11"/>
    <w:rsid w:val="00F764EE"/>
    <w:rsid w:val="00F7764B"/>
    <w:rsid w:val="00F77CEC"/>
    <w:rsid w:val="00F90A62"/>
    <w:rsid w:val="00F94A3D"/>
    <w:rsid w:val="00FA3631"/>
    <w:rsid w:val="00FA6DC2"/>
    <w:rsid w:val="00FA7863"/>
    <w:rsid w:val="00FB1316"/>
    <w:rsid w:val="00FB39FA"/>
    <w:rsid w:val="00FB48EC"/>
    <w:rsid w:val="00FB78B5"/>
    <w:rsid w:val="00FC18BB"/>
    <w:rsid w:val="00FC18F0"/>
    <w:rsid w:val="00FC2732"/>
    <w:rsid w:val="00FC48E4"/>
    <w:rsid w:val="00FC6007"/>
    <w:rsid w:val="00FD0125"/>
    <w:rsid w:val="00FD61AB"/>
    <w:rsid w:val="00FD665A"/>
    <w:rsid w:val="00FE1C31"/>
    <w:rsid w:val="00FE2261"/>
    <w:rsid w:val="00FE32A1"/>
    <w:rsid w:val="00FE4ACC"/>
    <w:rsid w:val="00FE70FC"/>
    <w:rsid w:val="00FF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fillcolor="none [2412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A18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18AB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BA18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8AB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89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EFB5-92F8-484C-B868-49001DAC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2019-06-03T11:04:00Z</cp:lastPrinted>
  <dcterms:created xsi:type="dcterms:W3CDTF">2019-06-03T10:49:00Z</dcterms:created>
  <dcterms:modified xsi:type="dcterms:W3CDTF">2019-06-03T11:16:00Z</dcterms:modified>
</cp:coreProperties>
</file>